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9D" w:rsidRDefault="008C2583">
      <w:pPr>
        <w:pStyle w:val="Body"/>
        <w:rPr>
          <w:sz w:val="24"/>
          <w:szCs w:val="24"/>
        </w:rPr>
      </w:pPr>
      <w:bookmarkStart w:id="0" w:name="_GoBack"/>
      <w:bookmarkEnd w:id="0"/>
      <w:r>
        <w:rPr>
          <w:sz w:val="24"/>
          <w:szCs w:val="24"/>
        </w:rPr>
        <w:t>Franklin Public Library Board Meeting</w:t>
      </w:r>
      <w:r>
        <w:rPr>
          <w:sz w:val="24"/>
          <w:szCs w:val="24"/>
        </w:rPr>
        <w:br/>
      </w:r>
      <w:r>
        <w:rPr>
          <w:sz w:val="24"/>
          <w:szCs w:val="24"/>
        </w:rPr>
        <w:t>November 14, 2019</w:t>
      </w:r>
    </w:p>
    <w:p w:rsidR="005A5C9D" w:rsidRDefault="008C2583">
      <w:pPr>
        <w:pStyle w:val="Body"/>
        <w:rPr>
          <w:sz w:val="24"/>
          <w:szCs w:val="24"/>
        </w:rPr>
      </w:pPr>
      <w:r>
        <w:rPr>
          <w:sz w:val="24"/>
          <w:szCs w:val="24"/>
        </w:rPr>
        <w:t>Call to order 6:35 pm</w:t>
      </w:r>
    </w:p>
    <w:p w:rsidR="005A5C9D" w:rsidRDefault="008C2583">
      <w:pPr>
        <w:pStyle w:val="Body"/>
        <w:rPr>
          <w:sz w:val="24"/>
          <w:szCs w:val="24"/>
        </w:rPr>
      </w:pPr>
      <w:r>
        <w:rPr>
          <w:sz w:val="24"/>
          <w:szCs w:val="24"/>
        </w:rPr>
        <w:t xml:space="preserve">Present:  Judy </w:t>
      </w:r>
      <w:proofErr w:type="spellStart"/>
      <w:r>
        <w:rPr>
          <w:sz w:val="24"/>
          <w:szCs w:val="24"/>
        </w:rPr>
        <w:t>Moenck</w:t>
      </w:r>
      <w:proofErr w:type="spellEnd"/>
      <w:r>
        <w:rPr>
          <w:sz w:val="24"/>
          <w:szCs w:val="24"/>
        </w:rPr>
        <w:t xml:space="preserve">, Maria </w:t>
      </w:r>
      <w:proofErr w:type="spellStart"/>
      <w:r>
        <w:rPr>
          <w:sz w:val="24"/>
          <w:szCs w:val="24"/>
        </w:rPr>
        <w:t>Seyrig</w:t>
      </w:r>
      <w:proofErr w:type="spellEnd"/>
      <w:r>
        <w:rPr>
          <w:sz w:val="24"/>
          <w:szCs w:val="24"/>
        </w:rPr>
        <w:t xml:space="preserve">, Kim </w:t>
      </w:r>
      <w:proofErr w:type="spellStart"/>
      <w:r>
        <w:rPr>
          <w:sz w:val="24"/>
          <w:szCs w:val="24"/>
        </w:rPr>
        <w:t>Greidanus</w:t>
      </w:r>
      <w:proofErr w:type="spellEnd"/>
      <w:r>
        <w:rPr>
          <w:sz w:val="24"/>
          <w:szCs w:val="24"/>
        </w:rPr>
        <w:t>, Sue Stevens and Teresa Natzke.</w:t>
      </w:r>
    </w:p>
    <w:p w:rsidR="005A5C9D" w:rsidRDefault="008C2583">
      <w:pPr>
        <w:pStyle w:val="Body"/>
        <w:rPr>
          <w:sz w:val="24"/>
          <w:szCs w:val="24"/>
        </w:rPr>
      </w:pPr>
      <w:r>
        <w:rPr>
          <w:sz w:val="24"/>
          <w:szCs w:val="24"/>
        </w:rPr>
        <w:t xml:space="preserve">Absent:  Mira </w:t>
      </w:r>
      <w:proofErr w:type="spellStart"/>
      <w:r>
        <w:rPr>
          <w:sz w:val="24"/>
          <w:szCs w:val="24"/>
        </w:rPr>
        <w:t>Stakhiv</w:t>
      </w:r>
      <w:proofErr w:type="spellEnd"/>
      <w:r>
        <w:rPr>
          <w:sz w:val="24"/>
          <w:szCs w:val="24"/>
        </w:rPr>
        <w:t xml:space="preserve"> and Robin Rosen.</w:t>
      </w:r>
    </w:p>
    <w:p w:rsidR="005A5C9D" w:rsidRDefault="005A5C9D">
      <w:pPr>
        <w:pStyle w:val="Body"/>
        <w:rPr>
          <w:sz w:val="24"/>
          <w:szCs w:val="24"/>
        </w:rPr>
      </w:pPr>
    </w:p>
    <w:p w:rsidR="005A5C9D" w:rsidRDefault="008C2583">
      <w:pPr>
        <w:pStyle w:val="Body"/>
        <w:rPr>
          <w:sz w:val="24"/>
          <w:szCs w:val="24"/>
        </w:rPr>
      </w:pPr>
      <w:r>
        <w:rPr>
          <w:sz w:val="24"/>
          <w:szCs w:val="24"/>
        </w:rPr>
        <w:t xml:space="preserve">Agenda was approved after omitting payroll provider </w:t>
      </w:r>
      <w:r>
        <w:rPr>
          <w:sz w:val="24"/>
          <w:szCs w:val="24"/>
        </w:rPr>
        <w:t>update.</w:t>
      </w:r>
    </w:p>
    <w:p w:rsidR="005A5C9D" w:rsidRDefault="008C2583">
      <w:pPr>
        <w:pStyle w:val="Body"/>
        <w:rPr>
          <w:sz w:val="24"/>
          <w:szCs w:val="24"/>
        </w:rPr>
      </w:pPr>
      <w:r>
        <w:rPr>
          <w:sz w:val="24"/>
          <w:szCs w:val="24"/>
        </w:rPr>
        <w:t>Minutes from September and October 2019 were approved as amended.</w:t>
      </w:r>
    </w:p>
    <w:p w:rsidR="005A5C9D" w:rsidRDefault="008C2583">
      <w:pPr>
        <w:pStyle w:val="Body"/>
        <w:rPr>
          <w:sz w:val="24"/>
          <w:szCs w:val="24"/>
        </w:rPr>
      </w:pPr>
      <w:r>
        <w:rPr>
          <w:sz w:val="24"/>
          <w:szCs w:val="24"/>
        </w:rPr>
        <w:t>October financial reports were approved.</w:t>
      </w:r>
    </w:p>
    <w:p w:rsidR="005A5C9D" w:rsidRDefault="005A5C9D">
      <w:pPr>
        <w:pStyle w:val="Body"/>
        <w:rPr>
          <w:sz w:val="24"/>
          <w:szCs w:val="24"/>
        </w:rPr>
      </w:pPr>
    </w:p>
    <w:p w:rsidR="005A5C9D" w:rsidRDefault="008C2583">
      <w:pPr>
        <w:pStyle w:val="Body"/>
        <w:rPr>
          <w:sz w:val="24"/>
          <w:szCs w:val="24"/>
        </w:rPr>
      </w:pPr>
      <w:r>
        <w:rPr>
          <w:sz w:val="24"/>
          <w:szCs w:val="24"/>
        </w:rPr>
        <w:t>Librarians Report:  See attached.  The Library of Michigan has put out an updated Financial Manual and Trustees Manual.  Hard copies will be</w:t>
      </w:r>
      <w:r>
        <w:rPr>
          <w:sz w:val="24"/>
          <w:szCs w:val="24"/>
        </w:rPr>
        <w:t xml:space="preserve"> mailed to the library when the Trustee Manual is completed.  Teresa emailed the Financial Manual to Sue, Kim, Karl and Judy and recommends that Karl especially takes a careful look at the manual.  She will email the Trustee Manual to all the trustees when</w:t>
      </w:r>
      <w:r>
        <w:rPr>
          <w:sz w:val="24"/>
          <w:szCs w:val="24"/>
        </w:rPr>
        <w:t xml:space="preserve"> it is completed.</w:t>
      </w:r>
    </w:p>
    <w:p w:rsidR="005A5C9D" w:rsidRDefault="008C2583">
      <w:pPr>
        <w:pStyle w:val="Body"/>
        <w:rPr>
          <w:sz w:val="24"/>
          <w:szCs w:val="24"/>
        </w:rPr>
      </w:pPr>
      <w:r>
        <w:rPr>
          <w:sz w:val="24"/>
          <w:szCs w:val="24"/>
        </w:rPr>
        <w:t>Maintenance:  Outdoor electrical work was completed except the lamppost out front which is pending.  The Village contacted Teresa that someone had complained the circle drive was too dark.  This was before all the lighting in the front wa</w:t>
      </w:r>
      <w:r>
        <w:rPr>
          <w:sz w:val="24"/>
          <w:szCs w:val="24"/>
        </w:rPr>
        <w:t xml:space="preserve">s added or repaired.  </w:t>
      </w:r>
      <w:r>
        <w:rPr>
          <w:sz w:val="24"/>
          <w:szCs w:val="24"/>
        </w:rPr>
        <w:br/>
      </w:r>
      <w:r>
        <w:rPr>
          <w:sz w:val="24"/>
          <w:szCs w:val="24"/>
        </w:rPr>
        <w:t xml:space="preserve">The front railing was repainted.  Gary is working with someone to fix the front door.  The irrigation system was winterized and </w:t>
      </w:r>
      <w:proofErr w:type="spellStart"/>
      <w:r>
        <w:rPr>
          <w:sz w:val="24"/>
          <w:szCs w:val="24"/>
        </w:rPr>
        <w:t>Greidanus</w:t>
      </w:r>
      <w:proofErr w:type="spellEnd"/>
      <w:r>
        <w:rPr>
          <w:sz w:val="24"/>
          <w:szCs w:val="24"/>
          <w:rtl/>
        </w:rPr>
        <w:t>’</w:t>
      </w:r>
      <w:r>
        <w:rPr>
          <w:sz w:val="24"/>
          <w:szCs w:val="24"/>
        </w:rPr>
        <w:t xml:space="preserve">s took care of winterizing the fountain.  The yard clean-up was also completed.  </w:t>
      </w:r>
    </w:p>
    <w:p w:rsidR="005A5C9D" w:rsidRDefault="008C2583">
      <w:pPr>
        <w:pStyle w:val="Body"/>
        <w:rPr>
          <w:sz w:val="24"/>
          <w:szCs w:val="24"/>
        </w:rPr>
      </w:pPr>
      <w:r>
        <w:rPr>
          <w:sz w:val="24"/>
          <w:szCs w:val="24"/>
        </w:rPr>
        <w:t>Old Business:</w:t>
      </w:r>
      <w:r>
        <w:rPr>
          <w:sz w:val="24"/>
          <w:szCs w:val="24"/>
        </w:rPr>
        <w:t xml:space="preserve">  Logo graphic discussion:  Teresa spoke to Mira who has worked up a rough sketch of a logo similar to the Village logo.  Teresa asked Maria if her graphic designer could work up a design based on our </w:t>
      </w:r>
      <w:proofErr w:type="gramStart"/>
      <w:r>
        <w:rPr>
          <w:sz w:val="24"/>
          <w:szCs w:val="24"/>
        </w:rPr>
        <w:t>sign up</w:t>
      </w:r>
      <w:proofErr w:type="gramEnd"/>
      <w:r>
        <w:rPr>
          <w:sz w:val="24"/>
          <w:szCs w:val="24"/>
        </w:rPr>
        <w:t xml:space="preserve"> front.  </w:t>
      </w:r>
    </w:p>
    <w:p w:rsidR="005A5C9D" w:rsidRDefault="008C2583">
      <w:pPr>
        <w:pStyle w:val="Body"/>
        <w:rPr>
          <w:sz w:val="24"/>
          <w:szCs w:val="24"/>
        </w:rPr>
      </w:pPr>
      <w:r>
        <w:rPr>
          <w:sz w:val="24"/>
          <w:szCs w:val="24"/>
        </w:rPr>
        <w:t>New Business:  Holiday cash bonuses fo</w:t>
      </w:r>
      <w:r>
        <w:rPr>
          <w:sz w:val="24"/>
          <w:szCs w:val="24"/>
        </w:rPr>
        <w:t xml:space="preserve">r the staff were increased.  Pages to receive $25.  Long term staff to receive $100.  Light subs to receive $50 and the Director to receive $250.  The secretary traditionally handles this responsibility. We have </w:t>
      </w:r>
      <w:proofErr w:type="gramStart"/>
      <w:r>
        <w:rPr>
          <w:sz w:val="24"/>
          <w:szCs w:val="24"/>
        </w:rPr>
        <w:t>thank</w:t>
      </w:r>
      <w:proofErr w:type="gramEnd"/>
      <w:r>
        <w:rPr>
          <w:sz w:val="24"/>
          <w:szCs w:val="24"/>
        </w:rPr>
        <w:t xml:space="preserve"> you cards that can be used in the offi</w:t>
      </w:r>
      <w:r>
        <w:rPr>
          <w:sz w:val="24"/>
          <w:szCs w:val="24"/>
        </w:rPr>
        <w:t>ce and Kim and Teresa will work on getting a check from Karl at the end of the month to be used for the holiday bonuses.  Annual election of officers:  It was decided that nominations for board positions would be due in December and voted on in January.  T</w:t>
      </w:r>
      <w:r>
        <w:rPr>
          <w:sz w:val="24"/>
          <w:szCs w:val="24"/>
        </w:rPr>
        <w:t>he by-laws will be changed to reflect this.  Judy asked if the Friends</w:t>
      </w:r>
      <w:r>
        <w:rPr>
          <w:sz w:val="24"/>
          <w:szCs w:val="24"/>
          <w:rtl/>
        </w:rPr>
        <w:t xml:space="preserve">’ </w:t>
      </w:r>
      <w:r>
        <w:rPr>
          <w:sz w:val="24"/>
          <w:szCs w:val="24"/>
        </w:rPr>
        <w:t>needs an audit and if so, does it need to be at the same time and with the same auditors we use.  Teresa will investigate whether or not Friends needs to be audited.  The December meet</w:t>
      </w:r>
      <w:r>
        <w:rPr>
          <w:sz w:val="24"/>
          <w:szCs w:val="24"/>
        </w:rPr>
        <w:t>ing was cancelled as there was no pressing business.  Teresa will update the public notices and the website.  Meeting dates for the new year will be posted.</w:t>
      </w:r>
    </w:p>
    <w:p w:rsidR="005A5C9D" w:rsidRDefault="008C2583">
      <w:pPr>
        <w:pStyle w:val="Body"/>
        <w:rPr>
          <w:sz w:val="24"/>
          <w:szCs w:val="24"/>
        </w:rPr>
      </w:pPr>
      <w:r>
        <w:rPr>
          <w:sz w:val="24"/>
          <w:szCs w:val="24"/>
        </w:rPr>
        <w:t>No public comments.</w:t>
      </w:r>
    </w:p>
    <w:p w:rsidR="005A5C9D" w:rsidRDefault="008C2583">
      <w:pPr>
        <w:pStyle w:val="Body"/>
        <w:rPr>
          <w:sz w:val="24"/>
          <w:szCs w:val="24"/>
        </w:rPr>
      </w:pPr>
      <w:r>
        <w:rPr>
          <w:sz w:val="24"/>
          <w:szCs w:val="24"/>
        </w:rPr>
        <w:t>Meeting adjourned at 7:20</w:t>
      </w:r>
      <w:proofErr w:type="gramStart"/>
      <w:r>
        <w:rPr>
          <w:sz w:val="24"/>
          <w:szCs w:val="24"/>
        </w:rPr>
        <w:t>.  Next</w:t>
      </w:r>
      <w:proofErr w:type="gramEnd"/>
      <w:r>
        <w:rPr>
          <w:sz w:val="24"/>
          <w:szCs w:val="24"/>
        </w:rPr>
        <w:t xml:space="preserve"> meeting will be January 9, 2020.</w:t>
      </w:r>
    </w:p>
    <w:p w:rsidR="005A5C9D" w:rsidRDefault="005A5C9D">
      <w:pPr>
        <w:pStyle w:val="Body"/>
        <w:rPr>
          <w:sz w:val="24"/>
          <w:szCs w:val="24"/>
        </w:rPr>
      </w:pPr>
    </w:p>
    <w:p w:rsidR="005A5C9D" w:rsidRDefault="005A5C9D">
      <w:pPr>
        <w:pStyle w:val="Body"/>
      </w:pPr>
    </w:p>
    <w:sectPr w:rsidR="005A5C9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583" w:rsidRDefault="008C2583">
      <w:r>
        <w:separator/>
      </w:r>
    </w:p>
  </w:endnote>
  <w:endnote w:type="continuationSeparator" w:id="0">
    <w:p w:rsidR="008C2583" w:rsidRDefault="008C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C9D" w:rsidRDefault="005A5C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583" w:rsidRDefault="008C2583">
      <w:r>
        <w:separator/>
      </w:r>
    </w:p>
  </w:footnote>
  <w:footnote w:type="continuationSeparator" w:id="0">
    <w:p w:rsidR="008C2583" w:rsidRDefault="008C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C9D" w:rsidRDefault="005A5C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9D"/>
    <w:rsid w:val="00302984"/>
    <w:rsid w:val="005A5C9D"/>
    <w:rsid w:val="008C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0342D-B480-4DA4-B843-22F06284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20"/>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2020-01-10T15:42:00Z</dcterms:created>
  <dcterms:modified xsi:type="dcterms:W3CDTF">2020-01-10T15:42:00Z</dcterms:modified>
</cp:coreProperties>
</file>