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FFB" w:rsidRDefault="00A741C5">
      <w:pPr>
        <w:pStyle w:val="NoSpacing"/>
        <w:jc w:val="center"/>
        <w:rPr>
          <w:rFonts w:ascii="Arial" w:eastAsia="Arial" w:hAnsi="Arial" w:cs="Arial"/>
          <w:b/>
          <w:bCs/>
          <w:sz w:val="24"/>
          <w:szCs w:val="24"/>
        </w:rPr>
      </w:pPr>
      <w:bookmarkStart w:id="0" w:name="_GoBack"/>
      <w:bookmarkEnd w:id="0"/>
      <w:r>
        <w:rPr>
          <w:rFonts w:ascii="Arial" w:hAnsi="Arial"/>
          <w:b/>
          <w:bCs/>
          <w:sz w:val="24"/>
          <w:szCs w:val="24"/>
        </w:rPr>
        <w:t>Franklin Village Public Library</w:t>
      </w:r>
    </w:p>
    <w:p w:rsidR="00473FFB" w:rsidRDefault="00A741C5">
      <w:pPr>
        <w:pStyle w:val="NoSpacing"/>
        <w:jc w:val="center"/>
        <w:rPr>
          <w:rFonts w:ascii="Arial" w:eastAsia="Arial" w:hAnsi="Arial" w:cs="Arial"/>
          <w:b/>
          <w:bCs/>
          <w:sz w:val="24"/>
          <w:szCs w:val="24"/>
        </w:rPr>
      </w:pPr>
      <w:r>
        <w:rPr>
          <w:rFonts w:ascii="Arial" w:hAnsi="Arial"/>
          <w:b/>
          <w:bCs/>
          <w:sz w:val="24"/>
          <w:szCs w:val="24"/>
        </w:rPr>
        <w:t>Board Meeting</w:t>
      </w:r>
    </w:p>
    <w:p w:rsidR="00473FFB" w:rsidRDefault="00473FFB">
      <w:pPr>
        <w:pStyle w:val="NoSpacing"/>
        <w:jc w:val="center"/>
        <w:rPr>
          <w:rFonts w:ascii="Arial" w:eastAsia="Arial" w:hAnsi="Arial" w:cs="Arial"/>
          <w:b/>
          <w:bCs/>
          <w:sz w:val="24"/>
          <w:szCs w:val="24"/>
        </w:rPr>
      </w:pPr>
    </w:p>
    <w:p w:rsidR="00473FFB" w:rsidRDefault="00A741C5">
      <w:pPr>
        <w:pStyle w:val="NoSpacing"/>
        <w:jc w:val="center"/>
        <w:rPr>
          <w:rFonts w:ascii="Arial" w:eastAsia="Arial" w:hAnsi="Arial" w:cs="Arial"/>
          <w:b/>
          <w:bCs/>
          <w:sz w:val="24"/>
          <w:szCs w:val="24"/>
        </w:rPr>
      </w:pPr>
      <w:r>
        <w:rPr>
          <w:rFonts w:ascii="Arial" w:hAnsi="Arial"/>
          <w:b/>
          <w:bCs/>
          <w:sz w:val="24"/>
          <w:szCs w:val="24"/>
        </w:rPr>
        <w:t>June 11, 2020</w:t>
      </w:r>
    </w:p>
    <w:p w:rsidR="00473FFB" w:rsidRDefault="00A741C5">
      <w:pPr>
        <w:pStyle w:val="NoSpacing"/>
        <w:jc w:val="center"/>
        <w:rPr>
          <w:rFonts w:ascii="Arial" w:eastAsia="Arial" w:hAnsi="Arial" w:cs="Arial"/>
          <w:b/>
          <w:bCs/>
          <w:sz w:val="24"/>
          <w:szCs w:val="24"/>
        </w:rPr>
      </w:pPr>
      <w:r>
        <w:rPr>
          <w:rFonts w:ascii="Arial" w:hAnsi="Arial"/>
          <w:b/>
          <w:bCs/>
          <w:sz w:val="24"/>
          <w:szCs w:val="24"/>
        </w:rPr>
        <w:t>(Outside in Reading Garden observing social distancing)</w:t>
      </w:r>
    </w:p>
    <w:p w:rsidR="00473FFB" w:rsidRDefault="00473FFB">
      <w:pPr>
        <w:pStyle w:val="NoSpacing"/>
        <w:jc w:val="center"/>
        <w:rPr>
          <w:rFonts w:ascii="Arial" w:eastAsia="Arial" w:hAnsi="Arial" w:cs="Arial"/>
          <w:b/>
          <w:bCs/>
          <w:sz w:val="24"/>
          <w:szCs w:val="24"/>
        </w:rPr>
      </w:pPr>
    </w:p>
    <w:p w:rsidR="00473FFB" w:rsidRDefault="00473FFB">
      <w:pPr>
        <w:pStyle w:val="NoSpacing"/>
        <w:jc w:val="center"/>
        <w:rPr>
          <w:rFonts w:ascii="Arial" w:eastAsia="Arial" w:hAnsi="Arial" w:cs="Arial"/>
          <w:b/>
          <w:bCs/>
          <w:sz w:val="24"/>
          <w:szCs w:val="24"/>
        </w:rPr>
      </w:pPr>
    </w:p>
    <w:p w:rsidR="00473FFB" w:rsidRDefault="00A741C5">
      <w:pPr>
        <w:pStyle w:val="NoSpacing"/>
        <w:rPr>
          <w:rFonts w:ascii="Arial" w:eastAsia="Arial" w:hAnsi="Arial" w:cs="Arial"/>
          <w:b/>
          <w:bCs/>
          <w:sz w:val="24"/>
          <w:szCs w:val="24"/>
        </w:rPr>
      </w:pPr>
      <w:r>
        <w:rPr>
          <w:rFonts w:ascii="Arial" w:hAnsi="Arial"/>
          <w:b/>
          <w:bCs/>
          <w:sz w:val="24"/>
          <w:szCs w:val="24"/>
        </w:rPr>
        <w:t>AGENDA</w:t>
      </w:r>
    </w:p>
    <w:p w:rsidR="00473FFB" w:rsidRDefault="00473FFB">
      <w:pPr>
        <w:pStyle w:val="NoSpacing"/>
        <w:rPr>
          <w:rFonts w:ascii="Arial" w:eastAsia="Arial" w:hAnsi="Arial" w:cs="Arial"/>
          <w:b/>
          <w:bCs/>
          <w:sz w:val="24"/>
          <w:szCs w:val="24"/>
        </w:rPr>
      </w:pPr>
    </w:p>
    <w:p w:rsidR="00473FFB" w:rsidRDefault="00A741C5">
      <w:pPr>
        <w:pStyle w:val="BodyA"/>
        <w:rPr>
          <w:rFonts w:ascii="Arial" w:eastAsia="Arial" w:hAnsi="Arial" w:cs="Arial"/>
          <w:sz w:val="24"/>
          <w:szCs w:val="24"/>
        </w:rPr>
      </w:pPr>
      <w:r>
        <w:rPr>
          <w:rFonts w:ascii="Arial" w:hAnsi="Arial"/>
          <w:sz w:val="24"/>
          <w:szCs w:val="24"/>
        </w:rPr>
        <w:t xml:space="preserve">1. </w:t>
      </w:r>
      <w:r>
        <w:rPr>
          <w:rFonts w:ascii="Arial" w:hAnsi="Arial"/>
          <w:b/>
          <w:bCs/>
          <w:sz w:val="24"/>
          <w:szCs w:val="24"/>
        </w:rPr>
        <w:t>Call to Order</w:t>
      </w:r>
      <w:r>
        <w:rPr>
          <w:rFonts w:ascii="Arial" w:hAnsi="Arial"/>
          <w:sz w:val="24"/>
          <w:szCs w:val="24"/>
        </w:rPr>
        <w:t>, 6:35 pm</w:t>
      </w:r>
    </w:p>
    <w:p w:rsidR="00473FFB" w:rsidRDefault="00A741C5">
      <w:pPr>
        <w:pStyle w:val="BodyA"/>
        <w:rPr>
          <w:rFonts w:ascii="Arial" w:eastAsia="Arial" w:hAnsi="Arial" w:cs="Arial"/>
          <w:sz w:val="24"/>
          <w:szCs w:val="24"/>
        </w:rPr>
      </w:pPr>
      <w:r>
        <w:rPr>
          <w:rFonts w:ascii="Arial" w:hAnsi="Arial"/>
          <w:sz w:val="24"/>
          <w:szCs w:val="24"/>
        </w:rPr>
        <w:t xml:space="preserve">2. </w:t>
      </w:r>
      <w:r>
        <w:rPr>
          <w:rFonts w:ascii="Arial" w:hAnsi="Arial"/>
          <w:b/>
          <w:bCs/>
          <w:sz w:val="24"/>
          <w:szCs w:val="24"/>
        </w:rPr>
        <w:t>Roll Call</w:t>
      </w:r>
      <w:r>
        <w:rPr>
          <w:rFonts w:ascii="Arial" w:hAnsi="Arial"/>
          <w:sz w:val="24"/>
          <w:szCs w:val="24"/>
        </w:rPr>
        <w:t xml:space="preserve">: Mira </w:t>
      </w:r>
      <w:proofErr w:type="spellStart"/>
      <w:r>
        <w:rPr>
          <w:rFonts w:ascii="Arial" w:hAnsi="Arial"/>
          <w:sz w:val="24"/>
          <w:szCs w:val="24"/>
        </w:rPr>
        <w:t>Stakhiv</w:t>
      </w:r>
      <w:proofErr w:type="spellEnd"/>
      <w:r>
        <w:rPr>
          <w:rFonts w:ascii="Arial" w:hAnsi="Arial"/>
          <w:sz w:val="24"/>
          <w:szCs w:val="24"/>
        </w:rPr>
        <w:t xml:space="preserve">, Kim </w:t>
      </w:r>
      <w:proofErr w:type="spellStart"/>
      <w:r>
        <w:rPr>
          <w:rFonts w:ascii="Arial" w:hAnsi="Arial"/>
          <w:sz w:val="24"/>
          <w:szCs w:val="24"/>
        </w:rPr>
        <w:t>Greidanus</w:t>
      </w:r>
      <w:proofErr w:type="spellEnd"/>
      <w:r>
        <w:rPr>
          <w:rFonts w:ascii="Arial" w:hAnsi="Arial"/>
          <w:sz w:val="24"/>
          <w:szCs w:val="24"/>
        </w:rPr>
        <w:t xml:space="preserve">, Susan Stevens, Judy </w:t>
      </w:r>
      <w:proofErr w:type="spellStart"/>
      <w:r>
        <w:rPr>
          <w:rFonts w:ascii="Arial" w:hAnsi="Arial"/>
          <w:sz w:val="24"/>
          <w:szCs w:val="24"/>
        </w:rPr>
        <w:t>Moenck</w:t>
      </w:r>
      <w:proofErr w:type="spellEnd"/>
      <w:r>
        <w:rPr>
          <w:rFonts w:ascii="Arial" w:hAnsi="Arial"/>
          <w:sz w:val="24"/>
          <w:szCs w:val="24"/>
        </w:rPr>
        <w:t xml:space="preserve">, Teresa </w:t>
      </w:r>
      <w:proofErr w:type="spellStart"/>
      <w:r>
        <w:rPr>
          <w:rFonts w:ascii="Arial" w:hAnsi="Arial"/>
          <w:sz w:val="24"/>
          <w:szCs w:val="24"/>
        </w:rPr>
        <w:t>Natzke</w:t>
      </w:r>
      <w:proofErr w:type="spellEnd"/>
    </w:p>
    <w:p w:rsidR="00473FFB" w:rsidRDefault="00A741C5">
      <w:pPr>
        <w:pStyle w:val="BodyA"/>
        <w:rPr>
          <w:rFonts w:ascii="Arial" w:eastAsia="Arial" w:hAnsi="Arial" w:cs="Arial"/>
          <w:sz w:val="24"/>
          <w:szCs w:val="24"/>
        </w:rPr>
      </w:pPr>
      <w:r>
        <w:rPr>
          <w:rFonts w:ascii="Arial" w:hAnsi="Arial"/>
          <w:sz w:val="24"/>
          <w:szCs w:val="24"/>
        </w:rPr>
        <w:t xml:space="preserve">3. </w:t>
      </w:r>
      <w:r>
        <w:rPr>
          <w:rFonts w:ascii="Arial" w:hAnsi="Arial"/>
          <w:b/>
          <w:bCs/>
          <w:sz w:val="24"/>
          <w:szCs w:val="24"/>
          <w:lang w:val="it-IT"/>
        </w:rPr>
        <w:t>Approve Agenda</w:t>
      </w:r>
      <w:r>
        <w:rPr>
          <w:rFonts w:ascii="Arial" w:hAnsi="Arial"/>
          <w:sz w:val="24"/>
          <w:szCs w:val="24"/>
        </w:rPr>
        <w:t>: Judy made a motion to approve it. Kim seconded.</w:t>
      </w:r>
    </w:p>
    <w:p w:rsidR="00473FFB" w:rsidRDefault="00A741C5">
      <w:pPr>
        <w:pStyle w:val="BodyA"/>
        <w:rPr>
          <w:rFonts w:ascii="Arial" w:eastAsia="Arial" w:hAnsi="Arial" w:cs="Arial"/>
          <w:sz w:val="24"/>
          <w:szCs w:val="24"/>
        </w:rPr>
      </w:pPr>
      <w:r>
        <w:rPr>
          <w:rFonts w:ascii="Arial" w:hAnsi="Arial"/>
          <w:sz w:val="24"/>
          <w:szCs w:val="24"/>
        </w:rPr>
        <w:t xml:space="preserve">4. </w:t>
      </w:r>
      <w:r>
        <w:rPr>
          <w:rFonts w:ascii="Arial" w:hAnsi="Arial"/>
          <w:b/>
          <w:bCs/>
          <w:sz w:val="24"/>
          <w:szCs w:val="24"/>
        </w:rPr>
        <w:t>Approve meeting minutes</w:t>
      </w:r>
      <w:r>
        <w:rPr>
          <w:rFonts w:ascii="Arial" w:hAnsi="Arial"/>
          <w:sz w:val="24"/>
          <w:szCs w:val="24"/>
        </w:rPr>
        <w:t xml:space="preserve"> </w:t>
      </w:r>
      <w:r>
        <w:rPr>
          <w:rFonts w:ascii="Arial" w:hAnsi="Arial"/>
          <w:b/>
          <w:bCs/>
          <w:sz w:val="24"/>
          <w:szCs w:val="24"/>
        </w:rPr>
        <w:t>from May 14, 2020</w:t>
      </w:r>
      <w:r>
        <w:rPr>
          <w:rFonts w:ascii="Arial" w:hAnsi="Arial"/>
          <w:sz w:val="24"/>
          <w:szCs w:val="24"/>
        </w:rPr>
        <w:t xml:space="preserve">: Judy made a motion to approve the minutes as amended.  Susan seconded it.  All in favor. </w:t>
      </w:r>
    </w:p>
    <w:p w:rsidR="00473FFB" w:rsidRDefault="00A741C5">
      <w:pPr>
        <w:pStyle w:val="BodyA"/>
        <w:rPr>
          <w:rFonts w:ascii="Arial" w:eastAsia="Arial" w:hAnsi="Arial" w:cs="Arial"/>
          <w:sz w:val="24"/>
          <w:szCs w:val="24"/>
        </w:rPr>
      </w:pPr>
      <w:r>
        <w:rPr>
          <w:rFonts w:ascii="Arial" w:hAnsi="Arial"/>
          <w:sz w:val="24"/>
          <w:szCs w:val="24"/>
        </w:rPr>
        <w:t>5.</w:t>
      </w:r>
      <w:r>
        <w:rPr>
          <w:rFonts w:ascii="Arial" w:hAnsi="Arial"/>
          <w:b/>
          <w:bCs/>
          <w:sz w:val="24"/>
          <w:szCs w:val="24"/>
        </w:rPr>
        <w:t xml:space="preserve"> New Business</w:t>
      </w:r>
    </w:p>
    <w:p w:rsidR="00473FFB" w:rsidRDefault="00A741C5">
      <w:pPr>
        <w:pStyle w:val="ListParagraph"/>
        <w:numPr>
          <w:ilvl w:val="0"/>
          <w:numId w:val="2"/>
        </w:numPr>
        <w:rPr>
          <w:rFonts w:ascii="Arial" w:hAnsi="Arial"/>
          <w:sz w:val="24"/>
          <w:szCs w:val="24"/>
        </w:rPr>
      </w:pPr>
      <w:r>
        <w:rPr>
          <w:rFonts w:ascii="Arial" w:hAnsi="Arial"/>
          <w:sz w:val="24"/>
          <w:szCs w:val="24"/>
        </w:rPr>
        <w:t xml:space="preserve">Adopt resolution to recognize Judy </w:t>
      </w:r>
      <w:proofErr w:type="spellStart"/>
      <w:r>
        <w:rPr>
          <w:rFonts w:ascii="Arial" w:hAnsi="Arial"/>
          <w:sz w:val="24"/>
          <w:szCs w:val="24"/>
        </w:rPr>
        <w:t>Moenck</w:t>
      </w:r>
      <w:r>
        <w:rPr>
          <w:rFonts w:ascii="Arial" w:hAnsi="Arial"/>
          <w:sz w:val="24"/>
          <w:szCs w:val="24"/>
        </w:rPr>
        <w:t>’</w:t>
      </w:r>
      <w:r>
        <w:rPr>
          <w:rFonts w:ascii="Arial" w:hAnsi="Arial"/>
          <w:sz w:val="24"/>
          <w:szCs w:val="24"/>
        </w:rPr>
        <w:t>s</w:t>
      </w:r>
      <w:proofErr w:type="spellEnd"/>
      <w:r>
        <w:rPr>
          <w:rFonts w:ascii="Arial" w:hAnsi="Arial"/>
          <w:sz w:val="24"/>
          <w:szCs w:val="24"/>
        </w:rPr>
        <w:t xml:space="preserve"> many years</w:t>
      </w:r>
      <w:r>
        <w:rPr>
          <w:rFonts w:ascii="Arial" w:hAnsi="Arial"/>
          <w:sz w:val="24"/>
          <w:szCs w:val="24"/>
        </w:rPr>
        <w:t xml:space="preserve"> of service to the library board: Mira made a certificate of resolution to publicly recognize Judy</w:t>
      </w:r>
      <w:r>
        <w:rPr>
          <w:rFonts w:ascii="Arial" w:hAnsi="Arial"/>
          <w:sz w:val="24"/>
          <w:szCs w:val="24"/>
        </w:rPr>
        <w:t>’</w:t>
      </w:r>
      <w:r>
        <w:rPr>
          <w:rFonts w:ascii="Arial" w:hAnsi="Arial"/>
          <w:sz w:val="24"/>
          <w:szCs w:val="24"/>
        </w:rPr>
        <w:t>s years of service and dedication to the library, to be signed by all of us.  Judy thanked us and expressed how much she enjoyed her experience on the Board.</w:t>
      </w:r>
    </w:p>
    <w:p w:rsidR="00473FFB" w:rsidRDefault="00A741C5">
      <w:pPr>
        <w:pStyle w:val="ListParagraph"/>
        <w:numPr>
          <w:ilvl w:val="0"/>
          <w:numId w:val="2"/>
        </w:numPr>
        <w:rPr>
          <w:rFonts w:ascii="Arial" w:hAnsi="Arial"/>
          <w:sz w:val="24"/>
          <w:szCs w:val="24"/>
        </w:rPr>
      </w:pPr>
      <w:r>
        <w:rPr>
          <w:rFonts w:ascii="Arial" w:hAnsi="Arial"/>
          <w:sz w:val="24"/>
          <w:szCs w:val="24"/>
        </w:rPr>
        <w:t xml:space="preserve">Appoint new board member(s): We had 5 applicants but 2 dropped out.  Current candidates are Rick David, Susan Pepper, and Janice </w:t>
      </w:r>
      <w:proofErr w:type="spellStart"/>
      <w:r>
        <w:rPr>
          <w:rFonts w:ascii="Arial" w:hAnsi="Arial"/>
          <w:sz w:val="24"/>
          <w:szCs w:val="24"/>
        </w:rPr>
        <w:t>Cherkaksky</w:t>
      </w:r>
      <w:proofErr w:type="spellEnd"/>
      <w:r>
        <w:rPr>
          <w:rFonts w:ascii="Arial" w:hAnsi="Arial"/>
          <w:sz w:val="24"/>
          <w:szCs w:val="24"/>
        </w:rPr>
        <w:t xml:space="preserve"> Mira asked all of them the same 3 questions when she spoke with all of them.  </w:t>
      </w:r>
    </w:p>
    <w:p w:rsidR="00473FFB" w:rsidRDefault="00A741C5">
      <w:pPr>
        <w:pStyle w:val="ListParagraph"/>
        <w:numPr>
          <w:ilvl w:val="0"/>
          <w:numId w:val="2"/>
        </w:numPr>
        <w:rPr>
          <w:rFonts w:ascii="Arial" w:hAnsi="Arial"/>
          <w:sz w:val="24"/>
          <w:szCs w:val="24"/>
        </w:rPr>
      </w:pPr>
      <w:r>
        <w:rPr>
          <w:rFonts w:ascii="Arial" w:hAnsi="Arial"/>
          <w:sz w:val="24"/>
          <w:szCs w:val="24"/>
        </w:rPr>
        <w:t>Rick David has an excellent financia</w:t>
      </w:r>
      <w:r>
        <w:rPr>
          <w:rFonts w:ascii="Arial" w:hAnsi="Arial"/>
          <w:sz w:val="24"/>
          <w:szCs w:val="24"/>
        </w:rPr>
        <w:t>l background and would add another   perspective to the board.</w:t>
      </w:r>
    </w:p>
    <w:p w:rsidR="00473FFB" w:rsidRDefault="00A741C5">
      <w:pPr>
        <w:pStyle w:val="ListParagraph"/>
        <w:numPr>
          <w:ilvl w:val="0"/>
          <w:numId w:val="2"/>
        </w:numPr>
        <w:rPr>
          <w:rFonts w:ascii="Arial" w:hAnsi="Arial"/>
          <w:sz w:val="24"/>
          <w:szCs w:val="24"/>
        </w:rPr>
      </w:pPr>
      <w:r>
        <w:rPr>
          <w:rFonts w:ascii="Arial" w:hAnsi="Arial"/>
          <w:sz w:val="24"/>
          <w:szCs w:val="24"/>
        </w:rPr>
        <w:t xml:space="preserve">Susan Pepper works in marketing at Ford.  Can bring a perspective of </w:t>
      </w:r>
      <w:proofErr w:type="gramStart"/>
      <w:r>
        <w:rPr>
          <w:rFonts w:ascii="Arial" w:hAnsi="Arial"/>
          <w:sz w:val="24"/>
          <w:szCs w:val="24"/>
        </w:rPr>
        <w:t>customer</w:t>
      </w:r>
      <w:proofErr w:type="gramEnd"/>
      <w:r>
        <w:rPr>
          <w:rFonts w:ascii="Arial" w:hAnsi="Arial"/>
          <w:sz w:val="24"/>
          <w:szCs w:val="24"/>
        </w:rPr>
        <w:t xml:space="preserve"> service to the library.  </w:t>
      </w:r>
    </w:p>
    <w:p w:rsidR="00473FFB" w:rsidRDefault="00A741C5">
      <w:pPr>
        <w:pStyle w:val="ListParagraph"/>
        <w:numPr>
          <w:ilvl w:val="0"/>
          <w:numId w:val="2"/>
        </w:numPr>
        <w:rPr>
          <w:rFonts w:ascii="Arial" w:hAnsi="Arial"/>
          <w:sz w:val="24"/>
          <w:szCs w:val="24"/>
        </w:rPr>
      </w:pPr>
      <w:r>
        <w:rPr>
          <w:rFonts w:ascii="Arial" w:hAnsi="Arial"/>
          <w:sz w:val="24"/>
          <w:szCs w:val="24"/>
        </w:rPr>
        <w:t xml:space="preserve">Janice </w:t>
      </w:r>
      <w:proofErr w:type="spellStart"/>
      <w:r>
        <w:rPr>
          <w:rFonts w:ascii="Arial" w:hAnsi="Arial"/>
          <w:sz w:val="24"/>
          <w:szCs w:val="24"/>
        </w:rPr>
        <w:t>Cherkasky</w:t>
      </w:r>
      <w:proofErr w:type="spellEnd"/>
      <w:r>
        <w:rPr>
          <w:rFonts w:ascii="Arial" w:hAnsi="Arial"/>
          <w:sz w:val="24"/>
          <w:szCs w:val="24"/>
        </w:rPr>
        <w:t>: Event planning and fund raising background.  This is a skill set that w</w:t>
      </w:r>
      <w:r>
        <w:rPr>
          <w:rFonts w:ascii="Arial" w:hAnsi="Arial"/>
          <w:sz w:val="24"/>
          <w:szCs w:val="24"/>
        </w:rPr>
        <w:t>e have never had before.</w:t>
      </w:r>
    </w:p>
    <w:p w:rsidR="00473FFB" w:rsidRDefault="00A741C5">
      <w:pPr>
        <w:pStyle w:val="ListParagraph"/>
        <w:numPr>
          <w:ilvl w:val="0"/>
          <w:numId w:val="2"/>
        </w:numPr>
        <w:rPr>
          <w:rFonts w:ascii="Arial" w:hAnsi="Arial"/>
          <w:sz w:val="24"/>
          <w:szCs w:val="24"/>
        </w:rPr>
      </w:pPr>
      <w:r>
        <w:rPr>
          <w:rFonts w:ascii="Arial" w:hAnsi="Arial"/>
          <w:sz w:val="24"/>
          <w:szCs w:val="24"/>
        </w:rPr>
        <w:t xml:space="preserve">Mira made recommendation to consider Rick David because of his financial background.  </w:t>
      </w:r>
    </w:p>
    <w:p w:rsidR="00473FFB" w:rsidRDefault="00A741C5">
      <w:pPr>
        <w:pStyle w:val="ListParagraph"/>
        <w:numPr>
          <w:ilvl w:val="0"/>
          <w:numId w:val="2"/>
        </w:numPr>
        <w:rPr>
          <w:rFonts w:ascii="Arial" w:hAnsi="Arial"/>
          <w:sz w:val="24"/>
          <w:szCs w:val="24"/>
        </w:rPr>
      </w:pPr>
      <w:r>
        <w:rPr>
          <w:rFonts w:ascii="Arial" w:hAnsi="Arial"/>
          <w:sz w:val="24"/>
          <w:szCs w:val="24"/>
        </w:rPr>
        <w:lastRenderedPageBreak/>
        <w:t xml:space="preserve">Teresa suggested that Susan Pepper join the </w:t>
      </w:r>
      <w:proofErr w:type="gramStart"/>
      <w:r>
        <w:rPr>
          <w:rFonts w:ascii="Arial" w:hAnsi="Arial"/>
          <w:sz w:val="24"/>
          <w:szCs w:val="24"/>
        </w:rPr>
        <w:t>Friends  group</w:t>
      </w:r>
      <w:proofErr w:type="gramEnd"/>
      <w:r>
        <w:rPr>
          <w:rFonts w:ascii="Arial" w:hAnsi="Arial"/>
          <w:sz w:val="24"/>
          <w:szCs w:val="24"/>
        </w:rPr>
        <w:t>.  Mira will email her re: this.  Her skills in marketing would be very welcome there.</w:t>
      </w:r>
      <w:r>
        <w:rPr>
          <w:rFonts w:ascii="Arial" w:hAnsi="Arial"/>
          <w:sz w:val="24"/>
          <w:szCs w:val="24"/>
        </w:rPr>
        <w:t xml:space="preserve">  </w:t>
      </w:r>
    </w:p>
    <w:p w:rsidR="00473FFB" w:rsidRDefault="00A741C5">
      <w:pPr>
        <w:pStyle w:val="ListParagraph"/>
        <w:numPr>
          <w:ilvl w:val="0"/>
          <w:numId w:val="2"/>
        </w:numPr>
        <w:rPr>
          <w:rFonts w:ascii="Arial" w:hAnsi="Arial"/>
          <w:sz w:val="24"/>
          <w:szCs w:val="24"/>
        </w:rPr>
      </w:pPr>
      <w:r>
        <w:rPr>
          <w:rFonts w:ascii="Arial" w:hAnsi="Arial"/>
          <w:sz w:val="24"/>
          <w:szCs w:val="24"/>
        </w:rPr>
        <w:t xml:space="preserve">Judy made a motion to appoint Judy </w:t>
      </w:r>
      <w:proofErr w:type="spellStart"/>
      <w:r>
        <w:rPr>
          <w:rFonts w:ascii="Arial" w:hAnsi="Arial"/>
          <w:sz w:val="24"/>
          <w:szCs w:val="24"/>
        </w:rPr>
        <w:t>Cherkasky</w:t>
      </w:r>
      <w:proofErr w:type="spellEnd"/>
      <w:r>
        <w:rPr>
          <w:rFonts w:ascii="Arial" w:hAnsi="Arial"/>
          <w:sz w:val="24"/>
          <w:szCs w:val="24"/>
        </w:rPr>
        <w:t xml:space="preserve"> to start immediately and Rick David to start in August which is when the new financial year would start. Kim seconded this motion.  All in favor.</w:t>
      </w:r>
    </w:p>
    <w:p w:rsidR="00473FFB" w:rsidRDefault="00A741C5">
      <w:pPr>
        <w:pStyle w:val="ListParagraph"/>
        <w:numPr>
          <w:ilvl w:val="0"/>
          <w:numId w:val="2"/>
        </w:numPr>
        <w:rPr>
          <w:rFonts w:ascii="Arial" w:hAnsi="Arial"/>
          <w:sz w:val="24"/>
          <w:szCs w:val="24"/>
        </w:rPr>
      </w:pPr>
      <w:r>
        <w:rPr>
          <w:rFonts w:ascii="Arial" w:hAnsi="Arial"/>
          <w:sz w:val="24"/>
          <w:szCs w:val="24"/>
        </w:rPr>
        <w:t xml:space="preserve">Teresa brought up that the position of </w:t>
      </w:r>
      <w:r>
        <w:rPr>
          <w:rFonts w:ascii="Arial" w:hAnsi="Arial"/>
          <w:sz w:val="24"/>
          <w:szCs w:val="24"/>
        </w:rPr>
        <w:t>“</w:t>
      </w:r>
      <w:r>
        <w:rPr>
          <w:rFonts w:ascii="Arial" w:hAnsi="Arial"/>
          <w:sz w:val="24"/>
          <w:szCs w:val="24"/>
        </w:rPr>
        <w:t>co-treasurer</w:t>
      </w:r>
      <w:proofErr w:type="gramStart"/>
      <w:r>
        <w:rPr>
          <w:rFonts w:ascii="Arial" w:hAnsi="Arial"/>
          <w:sz w:val="24"/>
          <w:szCs w:val="24"/>
        </w:rPr>
        <w:t xml:space="preserve">”  </w:t>
      </w:r>
      <w:r>
        <w:rPr>
          <w:rFonts w:ascii="Arial" w:hAnsi="Arial"/>
          <w:sz w:val="24"/>
          <w:szCs w:val="24"/>
        </w:rPr>
        <w:t>has</w:t>
      </w:r>
      <w:proofErr w:type="gramEnd"/>
      <w:r>
        <w:rPr>
          <w:rFonts w:ascii="Arial" w:hAnsi="Arial"/>
          <w:sz w:val="24"/>
          <w:szCs w:val="24"/>
        </w:rPr>
        <w:t xml:space="preserve"> </w:t>
      </w:r>
      <w:r>
        <w:rPr>
          <w:rFonts w:ascii="Arial" w:hAnsi="Arial"/>
          <w:sz w:val="24"/>
          <w:szCs w:val="24"/>
        </w:rPr>
        <w:t>been in the by-laws and we will need to change that language if/when we eliminate that position, which is recommended. All were in favor to take out the co-treasurer and just leaving a treasurer.</w:t>
      </w:r>
      <w:r>
        <w:rPr>
          <w:rFonts w:ascii="Arial" w:hAnsi="Arial"/>
          <w:color w:val="C0504D"/>
          <w:sz w:val="24"/>
          <w:szCs w:val="24"/>
          <w:u w:color="C0504D"/>
        </w:rPr>
        <w:t xml:space="preserve"> </w:t>
      </w:r>
      <w:r>
        <w:rPr>
          <w:rFonts w:ascii="Arial" w:hAnsi="Arial"/>
          <w:sz w:val="24"/>
          <w:szCs w:val="24"/>
        </w:rPr>
        <w:t xml:space="preserve">Judy made a motion </w:t>
      </w:r>
      <w:proofErr w:type="gramStart"/>
      <w:r>
        <w:rPr>
          <w:rFonts w:ascii="Arial" w:hAnsi="Arial"/>
          <w:sz w:val="24"/>
          <w:szCs w:val="24"/>
        </w:rPr>
        <w:t>to  take</w:t>
      </w:r>
      <w:proofErr w:type="gramEnd"/>
      <w:r>
        <w:rPr>
          <w:rFonts w:ascii="Arial" w:hAnsi="Arial"/>
          <w:sz w:val="24"/>
          <w:szCs w:val="24"/>
        </w:rPr>
        <w:t xml:space="preserve"> out the   position of co-treasur</w:t>
      </w:r>
      <w:r>
        <w:rPr>
          <w:rFonts w:ascii="Arial" w:hAnsi="Arial"/>
          <w:sz w:val="24"/>
          <w:szCs w:val="24"/>
        </w:rPr>
        <w:t xml:space="preserve">er. Kim seconded this motion.  All in favor. At the next meeting in August, </w:t>
      </w:r>
      <w:proofErr w:type="gramStart"/>
      <w:r>
        <w:rPr>
          <w:rFonts w:ascii="Arial" w:hAnsi="Arial"/>
          <w:sz w:val="24"/>
          <w:szCs w:val="24"/>
        </w:rPr>
        <w:t>we  will</w:t>
      </w:r>
      <w:proofErr w:type="gramEnd"/>
      <w:r>
        <w:rPr>
          <w:rFonts w:ascii="Arial" w:hAnsi="Arial"/>
          <w:sz w:val="24"/>
          <w:szCs w:val="24"/>
        </w:rPr>
        <w:t xml:space="preserve"> formalize the change in the by-laws.</w:t>
      </w:r>
    </w:p>
    <w:p w:rsidR="00473FFB" w:rsidRDefault="00A741C5">
      <w:pPr>
        <w:pStyle w:val="ListParagraph"/>
        <w:numPr>
          <w:ilvl w:val="0"/>
          <w:numId w:val="2"/>
        </w:numPr>
        <w:rPr>
          <w:rFonts w:ascii="Arial" w:hAnsi="Arial"/>
          <w:sz w:val="24"/>
          <w:szCs w:val="24"/>
        </w:rPr>
      </w:pPr>
      <w:r>
        <w:rPr>
          <w:rFonts w:ascii="Arial" w:hAnsi="Arial"/>
          <w:sz w:val="24"/>
          <w:szCs w:val="24"/>
        </w:rPr>
        <w:t xml:space="preserve">Approve installations of special ionization units (air filters):  Kim has worked extensively on this.  She spoke with our Heating and </w:t>
      </w:r>
      <w:r>
        <w:rPr>
          <w:rFonts w:ascii="Arial" w:hAnsi="Arial"/>
          <w:sz w:val="24"/>
          <w:szCs w:val="24"/>
        </w:rPr>
        <w:t xml:space="preserve">Cooling </w:t>
      </w:r>
      <w:proofErr w:type="gramStart"/>
      <w:r>
        <w:rPr>
          <w:rFonts w:ascii="Arial" w:hAnsi="Arial"/>
          <w:sz w:val="24"/>
          <w:szCs w:val="24"/>
        </w:rPr>
        <w:t>company</w:t>
      </w:r>
      <w:proofErr w:type="gramEnd"/>
      <w:r>
        <w:rPr>
          <w:rFonts w:ascii="Arial" w:hAnsi="Arial"/>
          <w:sz w:val="24"/>
          <w:szCs w:val="24"/>
        </w:rPr>
        <w:t xml:space="preserve"> (Sun) but representative did not have a lot of information to offer. Their product is the REME HALO Coronavirus UV light that kills the virus. For two units, the cost would be $2500. People </w:t>
      </w:r>
      <w:proofErr w:type="spellStart"/>
      <w:r>
        <w:rPr>
          <w:rFonts w:ascii="Arial" w:hAnsi="Arial"/>
          <w:sz w:val="24"/>
          <w:szCs w:val="24"/>
        </w:rPr>
        <w:t>can not</w:t>
      </w:r>
      <w:proofErr w:type="spellEnd"/>
      <w:r>
        <w:rPr>
          <w:rFonts w:ascii="Arial" w:hAnsi="Arial"/>
          <w:sz w:val="24"/>
          <w:szCs w:val="24"/>
        </w:rPr>
        <w:t xml:space="preserve"> be under the UV light but it is safe in th</w:t>
      </w:r>
      <w:r>
        <w:rPr>
          <w:rFonts w:ascii="Arial" w:hAnsi="Arial"/>
          <w:sz w:val="24"/>
          <w:szCs w:val="24"/>
        </w:rPr>
        <w:t>e duct work.  A second company</w:t>
      </w:r>
      <w:r>
        <w:rPr>
          <w:rFonts w:ascii="Arial" w:hAnsi="Arial"/>
          <w:sz w:val="24"/>
          <w:szCs w:val="24"/>
        </w:rPr>
        <w:t>’</w:t>
      </w:r>
      <w:r>
        <w:rPr>
          <w:rFonts w:ascii="Arial" w:hAnsi="Arial"/>
          <w:sz w:val="24"/>
          <w:szCs w:val="24"/>
        </w:rPr>
        <w:t xml:space="preserve">s product does not claim to kill the virus but rather, cleans the air.  The third are portable units. The cost for that system would be $4400.00. Discussion ensued. Judy made a motion that we authorize up to $2500 for the </w:t>
      </w:r>
      <w:proofErr w:type="spellStart"/>
      <w:r>
        <w:rPr>
          <w:rFonts w:ascii="Arial" w:hAnsi="Arial"/>
          <w:sz w:val="24"/>
          <w:szCs w:val="24"/>
        </w:rPr>
        <w:t>Rem</w:t>
      </w:r>
      <w:r>
        <w:rPr>
          <w:rFonts w:ascii="Arial" w:hAnsi="Arial"/>
          <w:sz w:val="24"/>
          <w:szCs w:val="24"/>
        </w:rPr>
        <w:t>e</w:t>
      </w:r>
      <w:proofErr w:type="spellEnd"/>
      <w:r>
        <w:rPr>
          <w:rFonts w:ascii="Arial" w:hAnsi="Arial"/>
          <w:sz w:val="24"/>
          <w:szCs w:val="24"/>
        </w:rPr>
        <w:t xml:space="preserve"> Halo LED UV Bulb as a precaution to improve the air in the library and to make it safer.  Susan seconded it.  All in favor.</w:t>
      </w:r>
    </w:p>
    <w:p w:rsidR="00473FFB" w:rsidRDefault="00A741C5">
      <w:pPr>
        <w:pStyle w:val="ListParagraph"/>
        <w:numPr>
          <w:ilvl w:val="0"/>
          <w:numId w:val="2"/>
        </w:numPr>
        <w:rPr>
          <w:rFonts w:ascii="Arial" w:hAnsi="Arial"/>
          <w:sz w:val="24"/>
          <w:szCs w:val="24"/>
        </w:rPr>
      </w:pPr>
      <w:r>
        <w:rPr>
          <w:rFonts w:ascii="Arial" w:hAnsi="Arial"/>
          <w:sz w:val="24"/>
          <w:szCs w:val="24"/>
        </w:rPr>
        <w:t xml:space="preserve">Approve salary increase for accountant (Karl </w:t>
      </w:r>
      <w:proofErr w:type="spellStart"/>
      <w:r>
        <w:rPr>
          <w:rFonts w:ascii="Arial" w:hAnsi="Arial"/>
          <w:sz w:val="24"/>
          <w:szCs w:val="24"/>
        </w:rPr>
        <w:t>Heiss</w:t>
      </w:r>
      <w:proofErr w:type="spellEnd"/>
      <w:r>
        <w:rPr>
          <w:rFonts w:ascii="Arial" w:hAnsi="Arial"/>
          <w:sz w:val="24"/>
          <w:szCs w:val="24"/>
        </w:rPr>
        <w:t xml:space="preserve">): Mira recommended a 10% </w:t>
      </w:r>
      <w:proofErr w:type="gramStart"/>
      <w:r>
        <w:rPr>
          <w:rFonts w:ascii="Arial" w:hAnsi="Arial"/>
          <w:sz w:val="24"/>
          <w:szCs w:val="24"/>
        </w:rPr>
        <w:t>increase .</w:t>
      </w:r>
      <w:proofErr w:type="gramEnd"/>
      <w:r>
        <w:rPr>
          <w:rFonts w:ascii="Arial" w:hAnsi="Arial"/>
          <w:sz w:val="24"/>
          <w:szCs w:val="24"/>
        </w:rPr>
        <w:t xml:space="preserve">  He has not had a raise in 6 years.  Kim fe</w:t>
      </w:r>
      <w:r>
        <w:rPr>
          <w:rFonts w:ascii="Arial" w:hAnsi="Arial"/>
          <w:sz w:val="24"/>
          <w:szCs w:val="24"/>
        </w:rPr>
        <w:t>els this is deserved and would show our appreciation for the high quality of his work.  Judy made a motion to support Mira</w:t>
      </w:r>
      <w:r>
        <w:rPr>
          <w:rFonts w:ascii="Arial" w:hAnsi="Arial"/>
          <w:sz w:val="24"/>
          <w:szCs w:val="24"/>
        </w:rPr>
        <w:t>’</w:t>
      </w:r>
      <w:r>
        <w:rPr>
          <w:rFonts w:ascii="Arial" w:hAnsi="Arial"/>
          <w:sz w:val="24"/>
          <w:szCs w:val="24"/>
        </w:rPr>
        <w:t xml:space="preserve">s </w:t>
      </w:r>
      <w:proofErr w:type="gramStart"/>
      <w:r>
        <w:rPr>
          <w:rFonts w:ascii="Arial" w:hAnsi="Arial"/>
          <w:sz w:val="24"/>
          <w:szCs w:val="24"/>
        </w:rPr>
        <w:t>recommendation ,</w:t>
      </w:r>
      <w:proofErr w:type="gramEnd"/>
      <w:r>
        <w:rPr>
          <w:rFonts w:ascii="Arial" w:hAnsi="Arial"/>
          <w:sz w:val="24"/>
          <w:szCs w:val="24"/>
        </w:rPr>
        <w:t xml:space="preserve"> effective with the July fiscal year.  Kim seconded it.  All in favor. </w:t>
      </w:r>
    </w:p>
    <w:p w:rsidR="00473FFB" w:rsidRDefault="00A741C5">
      <w:pPr>
        <w:pStyle w:val="ListParagraph"/>
        <w:numPr>
          <w:ilvl w:val="0"/>
          <w:numId w:val="2"/>
        </w:numPr>
        <w:rPr>
          <w:rFonts w:ascii="Arial" w:hAnsi="Arial"/>
          <w:sz w:val="24"/>
          <w:szCs w:val="24"/>
        </w:rPr>
      </w:pPr>
      <w:r>
        <w:rPr>
          <w:rFonts w:ascii="Arial" w:hAnsi="Arial"/>
          <w:sz w:val="24"/>
          <w:szCs w:val="24"/>
        </w:rPr>
        <w:t>Consider memorial bench requested by Judy C</w:t>
      </w:r>
      <w:r>
        <w:rPr>
          <w:rFonts w:ascii="Arial" w:hAnsi="Arial"/>
          <w:sz w:val="24"/>
          <w:szCs w:val="24"/>
        </w:rPr>
        <w:t xml:space="preserve">hase, in memory of Franklin resident, Anita </w:t>
      </w:r>
      <w:proofErr w:type="spellStart"/>
      <w:r>
        <w:rPr>
          <w:rFonts w:ascii="Arial" w:hAnsi="Arial"/>
          <w:sz w:val="24"/>
          <w:szCs w:val="24"/>
        </w:rPr>
        <w:t>Sosin</w:t>
      </w:r>
      <w:proofErr w:type="spellEnd"/>
      <w:r>
        <w:rPr>
          <w:rFonts w:ascii="Arial" w:hAnsi="Arial"/>
          <w:sz w:val="24"/>
          <w:szCs w:val="24"/>
        </w:rPr>
        <w:t xml:space="preserve">: Teresa reminded us that we have a policy of </w:t>
      </w:r>
      <w:r>
        <w:rPr>
          <w:rFonts w:ascii="Arial" w:hAnsi="Arial"/>
          <w:sz w:val="24"/>
          <w:szCs w:val="24"/>
          <w:u w:val="single"/>
        </w:rPr>
        <w:t xml:space="preserve">not </w:t>
      </w:r>
      <w:r>
        <w:rPr>
          <w:rFonts w:ascii="Arial" w:hAnsi="Arial"/>
          <w:sz w:val="24"/>
          <w:szCs w:val="24"/>
        </w:rPr>
        <w:t xml:space="preserve">putting plaques on benches, </w:t>
      </w:r>
      <w:proofErr w:type="gramStart"/>
      <w:r>
        <w:rPr>
          <w:rFonts w:ascii="Arial" w:hAnsi="Arial"/>
          <w:sz w:val="24"/>
          <w:szCs w:val="24"/>
        </w:rPr>
        <w:t>and  this</w:t>
      </w:r>
      <w:proofErr w:type="gramEnd"/>
      <w:r>
        <w:rPr>
          <w:rFonts w:ascii="Arial" w:hAnsi="Arial"/>
          <w:sz w:val="24"/>
          <w:szCs w:val="24"/>
        </w:rPr>
        <w:t xml:space="preserve"> has been explained many times. Also, the place where they want to place the bench is not a place we would want it. It i</w:t>
      </w:r>
      <w:r>
        <w:rPr>
          <w:rFonts w:ascii="Arial" w:hAnsi="Arial"/>
          <w:sz w:val="24"/>
          <w:szCs w:val="24"/>
        </w:rPr>
        <w:t xml:space="preserve">s suggested the bench be placed on the Green and not on the library grounds. Susan made a motion to say no to </w:t>
      </w:r>
      <w:proofErr w:type="gramStart"/>
      <w:r>
        <w:rPr>
          <w:rFonts w:ascii="Arial" w:hAnsi="Arial"/>
          <w:sz w:val="24"/>
          <w:szCs w:val="24"/>
        </w:rPr>
        <w:t>allowing</w:t>
      </w:r>
      <w:proofErr w:type="gramEnd"/>
      <w:r>
        <w:rPr>
          <w:rFonts w:ascii="Arial" w:hAnsi="Arial"/>
          <w:sz w:val="24"/>
          <w:szCs w:val="24"/>
        </w:rPr>
        <w:t xml:space="preserve"> the donated bench to be placed in the front of the library. Judy seconded it and all were in favor.</w:t>
      </w:r>
    </w:p>
    <w:p w:rsidR="00473FFB" w:rsidRDefault="00A741C5">
      <w:pPr>
        <w:pStyle w:val="BodyA"/>
        <w:rPr>
          <w:rFonts w:ascii="Arial" w:eastAsia="Arial" w:hAnsi="Arial" w:cs="Arial"/>
          <w:sz w:val="24"/>
          <w:szCs w:val="24"/>
        </w:rPr>
      </w:pPr>
      <w:r>
        <w:rPr>
          <w:rFonts w:ascii="Arial" w:hAnsi="Arial"/>
          <w:sz w:val="24"/>
          <w:szCs w:val="24"/>
        </w:rPr>
        <w:t xml:space="preserve">6. </w:t>
      </w:r>
      <w:r>
        <w:rPr>
          <w:rFonts w:ascii="Arial" w:hAnsi="Arial"/>
          <w:b/>
          <w:bCs/>
          <w:sz w:val="24"/>
          <w:szCs w:val="24"/>
        </w:rPr>
        <w:t>Treasurer's Report</w:t>
      </w:r>
    </w:p>
    <w:p w:rsidR="00473FFB" w:rsidRDefault="00A741C5">
      <w:pPr>
        <w:pStyle w:val="ListParagraph"/>
        <w:numPr>
          <w:ilvl w:val="0"/>
          <w:numId w:val="2"/>
        </w:numPr>
        <w:rPr>
          <w:rFonts w:ascii="Arial" w:hAnsi="Arial"/>
          <w:sz w:val="24"/>
          <w:szCs w:val="24"/>
        </w:rPr>
      </w:pPr>
      <w:r>
        <w:rPr>
          <w:rFonts w:ascii="Arial" w:hAnsi="Arial"/>
          <w:sz w:val="24"/>
          <w:szCs w:val="24"/>
        </w:rPr>
        <w:lastRenderedPageBreak/>
        <w:t>Approve May mon</w:t>
      </w:r>
      <w:r>
        <w:rPr>
          <w:rFonts w:ascii="Arial" w:hAnsi="Arial"/>
          <w:sz w:val="24"/>
          <w:szCs w:val="24"/>
        </w:rPr>
        <w:t>thly report/bills for approval: Susan reviewed points in the budget.  Mira made a motion to approve the budget.  Judy seconded it and discussion ensured.  All in favor.</w:t>
      </w:r>
    </w:p>
    <w:p w:rsidR="00473FFB" w:rsidRDefault="00A741C5">
      <w:pPr>
        <w:pStyle w:val="ListParagraph"/>
        <w:numPr>
          <w:ilvl w:val="0"/>
          <w:numId w:val="2"/>
        </w:numPr>
        <w:rPr>
          <w:rFonts w:ascii="Arial" w:hAnsi="Arial"/>
          <w:sz w:val="24"/>
          <w:szCs w:val="24"/>
        </w:rPr>
      </w:pPr>
      <w:r>
        <w:rPr>
          <w:rFonts w:ascii="Arial" w:hAnsi="Arial"/>
          <w:sz w:val="24"/>
          <w:szCs w:val="24"/>
        </w:rPr>
        <w:t xml:space="preserve">Susan reported that we are due $300 from the Friends.    </w:t>
      </w:r>
    </w:p>
    <w:p w:rsidR="00473FFB" w:rsidRDefault="00A741C5">
      <w:pPr>
        <w:pStyle w:val="ListParagraph"/>
        <w:numPr>
          <w:ilvl w:val="0"/>
          <w:numId w:val="2"/>
        </w:numPr>
        <w:rPr>
          <w:rFonts w:ascii="Arial" w:hAnsi="Arial"/>
          <w:sz w:val="24"/>
          <w:szCs w:val="24"/>
        </w:rPr>
      </w:pPr>
      <w:r>
        <w:rPr>
          <w:rFonts w:ascii="Arial" w:hAnsi="Arial"/>
          <w:sz w:val="24"/>
          <w:szCs w:val="24"/>
        </w:rPr>
        <w:t xml:space="preserve">Approve budget for fiscal </w:t>
      </w:r>
      <w:r>
        <w:rPr>
          <w:rFonts w:ascii="Arial" w:hAnsi="Arial"/>
          <w:sz w:val="24"/>
          <w:szCs w:val="24"/>
        </w:rPr>
        <w:t>year 2020/2021: Teresa had some recommendations.  She is suggesting that we hire a part time children</w:t>
      </w:r>
      <w:r>
        <w:rPr>
          <w:rFonts w:ascii="Arial" w:hAnsi="Arial"/>
          <w:sz w:val="24"/>
          <w:szCs w:val="24"/>
        </w:rPr>
        <w:t>’</w:t>
      </w:r>
      <w:r>
        <w:rPr>
          <w:rFonts w:ascii="Arial" w:hAnsi="Arial"/>
          <w:sz w:val="24"/>
          <w:szCs w:val="24"/>
        </w:rPr>
        <w:t>s librarian, raise Karl</w:t>
      </w:r>
      <w:r>
        <w:rPr>
          <w:rFonts w:ascii="Arial" w:hAnsi="Arial"/>
          <w:sz w:val="24"/>
          <w:szCs w:val="24"/>
        </w:rPr>
        <w:t>’</w:t>
      </w:r>
      <w:r>
        <w:rPr>
          <w:rFonts w:ascii="Arial" w:hAnsi="Arial"/>
          <w:sz w:val="24"/>
          <w:szCs w:val="24"/>
        </w:rPr>
        <w:t>s pay, and give an increase in pay for the rest of the staff. This increased the budget by about $8000.  It is also recommended th</w:t>
      </w:r>
      <w:r>
        <w:rPr>
          <w:rFonts w:ascii="Arial" w:hAnsi="Arial"/>
          <w:sz w:val="24"/>
          <w:szCs w:val="24"/>
        </w:rPr>
        <w:t xml:space="preserve">at we purchase laptops so they can be </w:t>
      </w:r>
      <w:proofErr w:type="gramStart"/>
      <w:r>
        <w:rPr>
          <w:rFonts w:ascii="Arial" w:hAnsi="Arial"/>
          <w:sz w:val="24"/>
          <w:szCs w:val="24"/>
        </w:rPr>
        <w:t>spaced  out</w:t>
      </w:r>
      <w:proofErr w:type="gramEnd"/>
      <w:r>
        <w:rPr>
          <w:rFonts w:ascii="Arial" w:hAnsi="Arial"/>
          <w:sz w:val="24"/>
          <w:szCs w:val="24"/>
        </w:rPr>
        <w:t xml:space="preserve">  in various places in the library, rather than have the two  computers in a small, closed area.  These will   be discussed </w:t>
      </w:r>
      <w:proofErr w:type="gramStart"/>
      <w:r>
        <w:rPr>
          <w:rFonts w:ascii="Arial" w:hAnsi="Arial"/>
          <w:sz w:val="24"/>
          <w:szCs w:val="24"/>
        </w:rPr>
        <w:t>further  at</w:t>
      </w:r>
      <w:proofErr w:type="gramEnd"/>
      <w:r>
        <w:rPr>
          <w:rFonts w:ascii="Arial" w:hAnsi="Arial"/>
          <w:sz w:val="24"/>
          <w:szCs w:val="24"/>
        </w:rPr>
        <w:t xml:space="preserve"> the August meeting and no money has been budgeted for them yet. </w:t>
      </w:r>
    </w:p>
    <w:p w:rsidR="00473FFB" w:rsidRDefault="00A741C5">
      <w:pPr>
        <w:pStyle w:val="ListParagraph"/>
        <w:numPr>
          <w:ilvl w:val="0"/>
          <w:numId w:val="2"/>
        </w:numPr>
        <w:rPr>
          <w:rFonts w:ascii="Arial" w:hAnsi="Arial"/>
          <w:sz w:val="24"/>
          <w:szCs w:val="24"/>
        </w:rPr>
      </w:pPr>
      <w:r>
        <w:rPr>
          <w:rFonts w:ascii="Arial" w:hAnsi="Arial"/>
          <w:sz w:val="24"/>
          <w:szCs w:val="24"/>
        </w:rPr>
        <w:t>Judy m</w:t>
      </w:r>
      <w:r>
        <w:rPr>
          <w:rFonts w:ascii="Arial" w:hAnsi="Arial"/>
          <w:sz w:val="24"/>
          <w:szCs w:val="24"/>
        </w:rPr>
        <w:t>ade a motion to approve the budget as presented by Susan for the fiscal year of July 1, 2020</w:t>
      </w:r>
      <w:proofErr w:type="gramStart"/>
      <w:r>
        <w:rPr>
          <w:rFonts w:ascii="Arial" w:hAnsi="Arial"/>
          <w:sz w:val="24"/>
          <w:szCs w:val="24"/>
        </w:rPr>
        <w:t>.-</w:t>
      </w:r>
      <w:proofErr w:type="gramEnd"/>
      <w:r>
        <w:rPr>
          <w:rFonts w:ascii="Arial" w:hAnsi="Arial"/>
          <w:sz w:val="24"/>
          <w:szCs w:val="24"/>
        </w:rPr>
        <w:t xml:space="preserve"> June 30, 2021.  Kim seconded it and all were in favor.</w:t>
      </w:r>
    </w:p>
    <w:p w:rsidR="00473FFB" w:rsidRDefault="00A741C5">
      <w:pPr>
        <w:pStyle w:val="ListParagraph"/>
        <w:ind w:left="0"/>
        <w:rPr>
          <w:rFonts w:ascii="Arial" w:eastAsia="Arial" w:hAnsi="Arial" w:cs="Arial"/>
          <w:b/>
          <w:bCs/>
          <w:sz w:val="24"/>
          <w:szCs w:val="24"/>
        </w:rPr>
      </w:pPr>
      <w:r>
        <w:rPr>
          <w:rFonts w:ascii="Arial" w:hAnsi="Arial"/>
          <w:b/>
          <w:bCs/>
          <w:sz w:val="24"/>
          <w:szCs w:val="24"/>
        </w:rPr>
        <w:t xml:space="preserve">7. Librarian's Report: </w:t>
      </w:r>
    </w:p>
    <w:p w:rsidR="00473FFB" w:rsidRDefault="00A741C5">
      <w:pPr>
        <w:pStyle w:val="ListParagraph"/>
        <w:numPr>
          <w:ilvl w:val="0"/>
          <w:numId w:val="3"/>
        </w:numPr>
        <w:rPr>
          <w:rFonts w:ascii="Arial" w:hAnsi="Arial"/>
          <w:sz w:val="24"/>
          <w:szCs w:val="24"/>
        </w:rPr>
      </w:pPr>
      <w:r>
        <w:rPr>
          <w:rFonts w:ascii="Arial" w:hAnsi="Arial"/>
          <w:sz w:val="24"/>
          <w:szCs w:val="24"/>
        </w:rPr>
        <w:t xml:space="preserve">Curbside service will begin on Monday and we will continue this until </w:t>
      </w:r>
      <w:proofErr w:type="gramStart"/>
      <w:r>
        <w:rPr>
          <w:rFonts w:ascii="Arial" w:hAnsi="Arial"/>
          <w:sz w:val="24"/>
          <w:szCs w:val="24"/>
        </w:rPr>
        <w:t>Teresa  make</w:t>
      </w:r>
      <w:r>
        <w:rPr>
          <w:rFonts w:ascii="Arial" w:hAnsi="Arial"/>
          <w:sz w:val="24"/>
          <w:szCs w:val="24"/>
        </w:rPr>
        <w:t>s</w:t>
      </w:r>
      <w:proofErr w:type="gramEnd"/>
      <w:r>
        <w:rPr>
          <w:rFonts w:ascii="Arial" w:hAnsi="Arial"/>
          <w:sz w:val="24"/>
          <w:szCs w:val="24"/>
        </w:rPr>
        <w:t xml:space="preserve"> a decision to change this policy.  Our opening will be based on what is best for our space and our building.  There are various viewpoints that need to be considered in terms of opening and usage, but because we are small, we can be responsive to </w:t>
      </w:r>
      <w:proofErr w:type="gramStart"/>
      <w:r>
        <w:rPr>
          <w:rFonts w:ascii="Arial" w:hAnsi="Arial"/>
          <w:sz w:val="24"/>
          <w:szCs w:val="24"/>
        </w:rPr>
        <w:t>individ</w:t>
      </w:r>
      <w:r>
        <w:rPr>
          <w:rFonts w:ascii="Arial" w:hAnsi="Arial"/>
          <w:sz w:val="24"/>
          <w:szCs w:val="24"/>
        </w:rPr>
        <w:t>ual  needs</w:t>
      </w:r>
      <w:proofErr w:type="gramEnd"/>
      <w:r>
        <w:rPr>
          <w:rFonts w:ascii="Arial" w:hAnsi="Arial"/>
          <w:sz w:val="24"/>
          <w:szCs w:val="24"/>
        </w:rPr>
        <w:t xml:space="preserve">.  </w:t>
      </w:r>
    </w:p>
    <w:p w:rsidR="00473FFB" w:rsidRDefault="00A741C5">
      <w:pPr>
        <w:pStyle w:val="ListParagraph"/>
        <w:numPr>
          <w:ilvl w:val="0"/>
          <w:numId w:val="2"/>
        </w:numPr>
        <w:rPr>
          <w:rFonts w:ascii="Arial" w:hAnsi="Arial"/>
          <w:sz w:val="24"/>
          <w:szCs w:val="24"/>
        </w:rPr>
      </w:pPr>
      <w:r>
        <w:rPr>
          <w:rFonts w:ascii="Arial" w:hAnsi="Arial"/>
          <w:sz w:val="24"/>
          <w:szCs w:val="24"/>
        </w:rPr>
        <w:t xml:space="preserve">The Board is recommending that we do not have computers for patron use, at least until we meet again in August.  </w:t>
      </w:r>
    </w:p>
    <w:p w:rsidR="00473FFB" w:rsidRDefault="00A741C5">
      <w:pPr>
        <w:pStyle w:val="ListParagraph"/>
        <w:numPr>
          <w:ilvl w:val="0"/>
          <w:numId w:val="2"/>
        </w:numPr>
        <w:rPr>
          <w:rFonts w:ascii="Arial" w:hAnsi="Arial"/>
          <w:sz w:val="24"/>
          <w:szCs w:val="24"/>
        </w:rPr>
      </w:pPr>
      <w:r>
        <w:rPr>
          <w:rFonts w:ascii="Arial" w:hAnsi="Arial"/>
          <w:sz w:val="24"/>
          <w:szCs w:val="24"/>
        </w:rPr>
        <w:t>Update on Library openings (when, how) due to COVID-</w:t>
      </w:r>
      <w:proofErr w:type="gramStart"/>
      <w:r>
        <w:rPr>
          <w:rFonts w:ascii="Arial" w:hAnsi="Arial"/>
          <w:sz w:val="24"/>
          <w:szCs w:val="24"/>
        </w:rPr>
        <w:t>19 :</w:t>
      </w:r>
      <w:proofErr w:type="gramEnd"/>
      <w:r>
        <w:rPr>
          <w:rFonts w:ascii="Arial" w:hAnsi="Arial"/>
          <w:sz w:val="24"/>
          <w:szCs w:val="24"/>
        </w:rPr>
        <w:t xml:space="preserve"> Discussion was held and Teresa will inform us of any changes and decisions.  </w:t>
      </w:r>
    </w:p>
    <w:p w:rsidR="00473FFB" w:rsidRDefault="00A741C5">
      <w:pPr>
        <w:pStyle w:val="ListParagraph"/>
        <w:numPr>
          <w:ilvl w:val="0"/>
          <w:numId w:val="2"/>
        </w:numPr>
        <w:rPr>
          <w:rFonts w:ascii="Arial" w:hAnsi="Arial"/>
          <w:sz w:val="24"/>
          <w:szCs w:val="24"/>
        </w:rPr>
      </w:pPr>
      <w:r>
        <w:rPr>
          <w:rFonts w:ascii="Arial" w:hAnsi="Arial"/>
          <w:sz w:val="24"/>
          <w:szCs w:val="24"/>
        </w:rPr>
        <w:t xml:space="preserve">Summer Reading Program Update - All programming will be virtual.  </w:t>
      </w:r>
    </w:p>
    <w:p w:rsidR="00473FFB" w:rsidRDefault="00A741C5">
      <w:pPr>
        <w:pStyle w:val="ListParagraph"/>
        <w:numPr>
          <w:ilvl w:val="0"/>
          <w:numId w:val="2"/>
        </w:numPr>
        <w:rPr>
          <w:rFonts w:ascii="Arial" w:hAnsi="Arial"/>
          <w:sz w:val="24"/>
          <w:szCs w:val="24"/>
        </w:rPr>
      </w:pPr>
      <w:r>
        <w:rPr>
          <w:rFonts w:ascii="Arial" w:hAnsi="Arial"/>
          <w:sz w:val="24"/>
          <w:szCs w:val="24"/>
        </w:rPr>
        <w:t>Consider hiring new part-time children's librarian.  T</w:t>
      </w:r>
      <w:r>
        <w:rPr>
          <w:rFonts w:ascii="Arial" w:hAnsi="Arial"/>
          <w:sz w:val="24"/>
          <w:szCs w:val="24"/>
        </w:rPr>
        <w:t xml:space="preserve">his will be put into the budget.  Teresa will update the Board about possible candidates.  </w:t>
      </w:r>
    </w:p>
    <w:p w:rsidR="00473FFB" w:rsidRDefault="00A741C5">
      <w:pPr>
        <w:pStyle w:val="BodyA"/>
        <w:rPr>
          <w:rFonts w:ascii="Arial" w:eastAsia="Arial" w:hAnsi="Arial" w:cs="Arial"/>
          <w:b/>
          <w:bCs/>
          <w:sz w:val="24"/>
          <w:szCs w:val="24"/>
        </w:rPr>
      </w:pPr>
      <w:r>
        <w:rPr>
          <w:rFonts w:ascii="Arial" w:hAnsi="Arial"/>
          <w:b/>
          <w:bCs/>
          <w:sz w:val="24"/>
          <w:szCs w:val="24"/>
          <w:lang w:val="fr-FR"/>
        </w:rPr>
        <w:t>8. Maintenance</w:t>
      </w:r>
    </w:p>
    <w:p w:rsidR="00473FFB" w:rsidRDefault="00A741C5">
      <w:pPr>
        <w:pStyle w:val="ListParagraph"/>
        <w:numPr>
          <w:ilvl w:val="0"/>
          <w:numId w:val="2"/>
        </w:numPr>
        <w:rPr>
          <w:rFonts w:ascii="Arial" w:hAnsi="Arial"/>
          <w:sz w:val="24"/>
          <w:szCs w:val="24"/>
        </w:rPr>
      </w:pPr>
      <w:r>
        <w:rPr>
          <w:rFonts w:ascii="Arial" w:hAnsi="Arial"/>
          <w:sz w:val="24"/>
          <w:szCs w:val="24"/>
        </w:rPr>
        <w:t xml:space="preserve">Garden/landscaping update: Kim reported that OEM will be doing our grounds maintenance and will be replacing the </w:t>
      </w:r>
      <w:proofErr w:type="spellStart"/>
      <w:r>
        <w:rPr>
          <w:rFonts w:ascii="Arial" w:hAnsi="Arial"/>
          <w:sz w:val="24"/>
          <w:szCs w:val="24"/>
        </w:rPr>
        <w:t>Enoki</w:t>
      </w:r>
      <w:proofErr w:type="spellEnd"/>
      <w:r>
        <w:rPr>
          <w:rFonts w:ascii="Arial" w:hAnsi="Arial"/>
          <w:sz w:val="24"/>
          <w:szCs w:val="24"/>
        </w:rPr>
        <w:t xml:space="preserve">.  </w:t>
      </w:r>
    </w:p>
    <w:p w:rsidR="00473FFB" w:rsidRDefault="00A741C5">
      <w:pPr>
        <w:pStyle w:val="ListParagraph"/>
        <w:numPr>
          <w:ilvl w:val="0"/>
          <w:numId w:val="2"/>
        </w:numPr>
        <w:rPr>
          <w:rFonts w:ascii="Arial" w:hAnsi="Arial"/>
          <w:sz w:val="24"/>
          <w:szCs w:val="24"/>
        </w:rPr>
      </w:pPr>
      <w:r>
        <w:rPr>
          <w:rFonts w:ascii="Arial" w:hAnsi="Arial"/>
          <w:sz w:val="24"/>
          <w:szCs w:val="24"/>
        </w:rPr>
        <w:lastRenderedPageBreak/>
        <w:t>Kim and Stuart planted flow</w:t>
      </w:r>
      <w:r>
        <w:rPr>
          <w:rFonts w:ascii="Arial" w:hAnsi="Arial"/>
          <w:sz w:val="24"/>
          <w:szCs w:val="24"/>
        </w:rPr>
        <w:t>ers in the front. Hoses were placed and extended, as needed.</w:t>
      </w:r>
    </w:p>
    <w:p w:rsidR="00473FFB" w:rsidRDefault="00A741C5">
      <w:pPr>
        <w:pStyle w:val="ListParagraph"/>
        <w:numPr>
          <w:ilvl w:val="0"/>
          <w:numId w:val="2"/>
        </w:numPr>
        <w:rPr>
          <w:rFonts w:ascii="Arial" w:hAnsi="Arial"/>
          <w:sz w:val="24"/>
          <w:szCs w:val="24"/>
        </w:rPr>
      </w:pPr>
      <w:r>
        <w:rPr>
          <w:rFonts w:ascii="Arial" w:hAnsi="Arial"/>
          <w:sz w:val="24"/>
          <w:szCs w:val="24"/>
        </w:rPr>
        <w:t>Garden maintenance schedule was discussed and Kim will continue to monitor this.</w:t>
      </w:r>
    </w:p>
    <w:p w:rsidR="00473FFB" w:rsidRDefault="00A741C5">
      <w:pPr>
        <w:pStyle w:val="ListParagraph"/>
        <w:ind w:left="0"/>
        <w:rPr>
          <w:rFonts w:ascii="Arial" w:eastAsia="Arial" w:hAnsi="Arial" w:cs="Arial"/>
          <w:b/>
          <w:bCs/>
          <w:sz w:val="24"/>
          <w:szCs w:val="24"/>
        </w:rPr>
      </w:pPr>
      <w:r>
        <w:rPr>
          <w:rFonts w:ascii="Arial" w:hAnsi="Arial"/>
          <w:b/>
          <w:bCs/>
          <w:sz w:val="24"/>
          <w:szCs w:val="24"/>
        </w:rPr>
        <w:t>9. Public Comments</w:t>
      </w:r>
    </w:p>
    <w:p w:rsidR="00473FFB" w:rsidRDefault="00A741C5">
      <w:pPr>
        <w:pStyle w:val="ListParagraph"/>
        <w:ind w:left="0"/>
        <w:rPr>
          <w:rFonts w:ascii="Arial" w:eastAsia="Arial" w:hAnsi="Arial" w:cs="Arial"/>
          <w:sz w:val="24"/>
          <w:szCs w:val="24"/>
        </w:rPr>
      </w:pPr>
      <w:r>
        <w:rPr>
          <w:rFonts w:ascii="Arial" w:hAnsi="Arial"/>
          <w:sz w:val="24"/>
          <w:szCs w:val="24"/>
        </w:rPr>
        <w:t>There were no public comments.</w:t>
      </w:r>
    </w:p>
    <w:p w:rsidR="00473FFB" w:rsidRDefault="00A741C5">
      <w:pPr>
        <w:pStyle w:val="ListParagraph"/>
        <w:ind w:left="0"/>
        <w:rPr>
          <w:rFonts w:ascii="Arial" w:eastAsia="Arial" w:hAnsi="Arial" w:cs="Arial"/>
          <w:sz w:val="24"/>
          <w:szCs w:val="24"/>
        </w:rPr>
      </w:pPr>
      <w:r>
        <w:rPr>
          <w:rFonts w:ascii="Arial" w:hAnsi="Arial"/>
          <w:b/>
          <w:bCs/>
          <w:sz w:val="24"/>
          <w:szCs w:val="24"/>
        </w:rPr>
        <w:t xml:space="preserve">10. Adjourn: </w:t>
      </w:r>
      <w:r>
        <w:rPr>
          <w:rFonts w:ascii="Arial" w:hAnsi="Arial"/>
          <w:sz w:val="24"/>
          <w:szCs w:val="24"/>
        </w:rPr>
        <w:t>Judy made a motion to adjourn; Kim seconded it. The</w:t>
      </w:r>
      <w:r>
        <w:rPr>
          <w:rFonts w:ascii="Arial" w:hAnsi="Arial"/>
          <w:sz w:val="24"/>
          <w:szCs w:val="24"/>
        </w:rPr>
        <w:t xml:space="preserve"> meeting was adjourned at 8:11 p.m.</w:t>
      </w:r>
    </w:p>
    <w:p w:rsidR="00473FFB" w:rsidRDefault="00A741C5">
      <w:pPr>
        <w:pStyle w:val="ListParagraph"/>
        <w:ind w:left="0"/>
        <w:rPr>
          <w:rFonts w:ascii="Arial" w:eastAsia="Arial" w:hAnsi="Arial" w:cs="Arial"/>
          <w:sz w:val="24"/>
          <w:szCs w:val="24"/>
        </w:rPr>
      </w:pPr>
      <w:r>
        <w:rPr>
          <w:rFonts w:ascii="Arial" w:hAnsi="Arial"/>
          <w:sz w:val="24"/>
          <w:szCs w:val="24"/>
        </w:rPr>
        <w:t>The next meeting will be August 13, 2020 (No meeting in July)</w:t>
      </w:r>
    </w:p>
    <w:p w:rsidR="00473FFB" w:rsidRDefault="00A741C5">
      <w:pPr>
        <w:pStyle w:val="BodyA"/>
        <w:rPr>
          <w:rFonts w:ascii="Arial" w:eastAsia="Arial" w:hAnsi="Arial" w:cs="Arial"/>
          <w:sz w:val="24"/>
          <w:szCs w:val="24"/>
        </w:rPr>
      </w:pPr>
      <w:r>
        <w:rPr>
          <w:rFonts w:ascii="Arial" w:hAnsi="Arial"/>
          <w:sz w:val="24"/>
          <w:szCs w:val="24"/>
        </w:rPr>
        <w:t xml:space="preserve">Respectfully submitted </w:t>
      </w:r>
      <w:proofErr w:type="gramStart"/>
      <w:r>
        <w:rPr>
          <w:rFonts w:ascii="Arial" w:hAnsi="Arial"/>
          <w:sz w:val="24"/>
          <w:szCs w:val="24"/>
        </w:rPr>
        <w:t>by  Robin</w:t>
      </w:r>
      <w:proofErr w:type="gramEnd"/>
      <w:r>
        <w:rPr>
          <w:rFonts w:ascii="Arial" w:hAnsi="Arial"/>
          <w:sz w:val="24"/>
          <w:szCs w:val="24"/>
        </w:rPr>
        <w:t xml:space="preserve"> Rosen, 6-11-20.</w:t>
      </w:r>
    </w:p>
    <w:p w:rsidR="00473FFB" w:rsidRDefault="00473FFB">
      <w:pPr>
        <w:pStyle w:val="ListParagraph"/>
        <w:ind w:left="2880"/>
      </w:pPr>
    </w:p>
    <w:sectPr w:rsidR="00473FF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1C5" w:rsidRDefault="00A741C5">
      <w:r>
        <w:separator/>
      </w:r>
    </w:p>
  </w:endnote>
  <w:endnote w:type="continuationSeparator" w:id="0">
    <w:p w:rsidR="00A741C5" w:rsidRDefault="00A7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FFB" w:rsidRDefault="00473FF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1C5" w:rsidRDefault="00A741C5">
      <w:r>
        <w:separator/>
      </w:r>
    </w:p>
  </w:footnote>
  <w:footnote w:type="continuationSeparator" w:id="0">
    <w:p w:rsidR="00A741C5" w:rsidRDefault="00A74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FFB" w:rsidRDefault="00473FF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96504"/>
    <w:multiLevelType w:val="hybridMultilevel"/>
    <w:tmpl w:val="24BE1756"/>
    <w:styleLink w:val="ImportedStyle1"/>
    <w:lvl w:ilvl="0" w:tplc="9F66867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B7EC27A">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17EA4E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D821DC0">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2C5460">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D08382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92EE372">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5C0AA32">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77E9F24">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FF81A62"/>
    <w:multiLevelType w:val="hybridMultilevel"/>
    <w:tmpl w:val="24BE1756"/>
    <w:numStyleLink w:val="ImportedStyle1"/>
  </w:abstractNum>
  <w:num w:numId="1">
    <w:abstractNumId w:val="0"/>
  </w:num>
  <w:num w:numId="2">
    <w:abstractNumId w:val="1"/>
  </w:num>
  <w:num w:numId="3">
    <w:abstractNumId w:val="1"/>
    <w:lvlOverride w:ilvl="0">
      <w:lvl w:ilvl="0" w:tplc="580A061A">
        <w:start w:val="1"/>
        <w:numFmt w:val="bullet"/>
        <w:lvlText w:val="·"/>
        <w:lvlJc w:val="left"/>
        <w:pPr>
          <w:ind w:left="14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5C27E5A">
        <w:start w:val="1"/>
        <w:numFmt w:val="bullet"/>
        <w:lvlText w:val="o"/>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D3042AA">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FDECC20">
        <w:start w:val="1"/>
        <w:numFmt w:val="bullet"/>
        <w:lvlText w:val="·"/>
        <w:lvlJc w:val="left"/>
        <w:pPr>
          <w:ind w:left="363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1006528">
        <w:start w:val="1"/>
        <w:numFmt w:val="bullet"/>
        <w:lvlText w:val="o"/>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F684BDE">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3CCCAAA">
        <w:start w:val="1"/>
        <w:numFmt w:val="bullet"/>
        <w:lvlText w:val="·"/>
        <w:lvlJc w:val="left"/>
        <w:pPr>
          <w:ind w:left="579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238DA5A">
        <w:start w:val="1"/>
        <w:numFmt w:val="bullet"/>
        <w:lvlText w:val="o"/>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B7CFCAE">
        <w:start w:val="1"/>
        <w:numFmt w:val="bullet"/>
        <w:lvlText w:val="▪"/>
        <w:lvlJc w:val="left"/>
        <w:pPr>
          <w:ind w:left="72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US" w:vendorID="64" w:dllVersion="131078" w:nlCheck="1" w:checkStyle="1"/>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FFB"/>
    <w:rsid w:val="00473FFB"/>
    <w:rsid w:val="00A741C5"/>
    <w:rsid w:val="00EC0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620ADD-E059-41E8-A7CB-C3DE5E7BD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Spacing">
    <w:name w:val="No Spacing"/>
    <w:rPr>
      <w:rFonts w:ascii="Calibri" w:hAnsi="Calibri" w:cs="Arial Unicode MS"/>
      <w:color w:val="000000"/>
      <w:sz w:val="22"/>
      <w:szCs w:val="22"/>
      <w:u w:color="000000"/>
    </w:rPr>
  </w:style>
  <w:style w:type="paragraph" w:customStyle="1" w:styleId="BodyA">
    <w:name w:val="Body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BalloonText">
    <w:name w:val="Balloon Text"/>
    <w:basedOn w:val="Normal"/>
    <w:link w:val="BalloonTextChar"/>
    <w:uiPriority w:val="99"/>
    <w:semiHidden/>
    <w:unhideWhenUsed/>
    <w:rsid w:val="00EC0B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B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cp:lastPrinted>2020-09-08T17:06:00Z</cp:lastPrinted>
  <dcterms:created xsi:type="dcterms:W3CDTF">2020-09-08T17:07:00Z</dcterms:created>
  <dcterms:modified xsi:type="dcterms:W3CDTF">2020-09-08T17:07:00Z</dcterms:modified>
</cp:coreProperties>
</file>