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F62" w:rsidRDefault="005610E2">
      <w:pPr>
        <w:pStyle w:val="Body"/>
        <w:spacing w:after="159"/>
        <w:ind w:right="495"/>
        <w:jc w:val="center"/>
      </w:pPr>
      <w:bookmarkStart w:id="0" w:name="_GoBack"/>
      <w:bookmarkEnd w:id="0"/>
      <w:r>
        <w:rPr>
          <w:b/>
          <w:bCs/>
        </w:rPr>
        <w:t xml:space="preserve">      Franklin Village Public Library </w:t>
      </w:r>
    </w:p>
    <w:p w:rsidR="00275F62" w:rsidRDefault="005610E2">
      <w:pPr>
        <w:pStyle w:val="Body"/>
        <w:spacing w:after="159"/>
        <w:ind w:right="680"/>
        <w:jc w:val="center"/>
      </w:pPr>
      <w:r>
        <w:rPr>
          <w:b/>
          <w:bCs/>
        </w:rPr>
        <w:t xml:space="preserve">Board Meeting </w:t>
      </w:r>
    </w:p>
    <w:p w:rsidR="00275F62" w:rsidRDefault="005610E2">
      <w:pPr>
        <w:pStyle w:val="Body"/>
        <w:spacing w:after="159"/>
        <w:ind w:right="630"/>
        <w:jc w:val="center"/>
      </w:pPr>
      <w:r>
        <w:rPr>
          <w:b/>
          <w:bCs/>
        </w:rPr>
        <w:t>June 10, 2021</w:t>
      </w:r>
    </w:p>
    <w:p w:rsidR="00275F62" w:rsidRDefault="005610E2">
      <w:pPr>
        <w:pStyle w:val="Body"/>
        <w:spacing w:after="159"/>
        <w:ind w:right="414"/>
        <w:jc w:val="center"/>
      </w:pPr>
      <w:r>
        <w:rPr>
          <w:b/>
          <w:bCs/>
        </w:rPr>
        <w:t xml:space="preserve">6:30 pm </w:t>
      </w:r>
    </w:p>
    <w:p w:rsidR="00275F62" w:rsidRDefault="005610E2">
      <w:pPr>
        <w:pStyle w:val="Body"/>
        <w:spacing w:after="158"/>
        <w:ind w:left="360" w:firstLine="0"/>
      </w:pPr>
      <w:r>
        <w:t xml:space="preserve"> </w:t>
      </w:r>
    </w:p>
    <w:p w:rsidR="00275F62" w:rsidRDefault="005610E2">
      <w:pPr>
        <w:pStyle w:val="Body"/>
        <w:spacing w:after="193"/>
        <w:ind w:left="360" w:firstLine="0"/>
      </w:pPr>
      <w:r>
        <w:rPr>
          <w:b/>
          <w:bCs/>
          <w:lang w:val="it-IT"/>
        </w:rPr>
        <w:t xml:space="preserve">Agenda </w:t>
      </w:r>
    </w:p>
    <w:p w:rsidR="00275F62" w:rsidRDefault="005610E2">
      <w:pPr>
        <w:pStyle w:val="Body"/>
        <w:ind w:left="360" w:firstLine="0"/>
      </w:pPr>
      <w:r>
        <w:t xml:space="preserve">Call to </w:t>
      </w:r>
      <w:proofErr w:type="gramStart"/>
      <w:r>
        <w:t>order  -</w:t>
      </w:r>
      <w:proofErr w:type="gramEnd"/>
      <w:r>
        <w:t xml:space="preserve"> 6:36 pm</w:t>
      </w:r>
    </w:p>
    <w:p w:rsidR="00275F62" w:rsidRDefault="005610E2">
      <w:pPr>
        <w:pStyle w:val="Body"/>
        <w:ind w:left="360" w:firstLine="0"/>
      </w:pPr>
      <w:r>
        <w:t xml:space="preserve">Roll </w:t>
      </w:r>
      <w:proofErr w:type="gramStart"/>
      <w:r>
        <w:t>call  -</w:t>
      </w:r>
      <w:proofErr w:type="gramEnd"/>
      <w:r>
        <w:t xml:space="preserve"> all present, Susan Stevens, Susan Pepper, Teresa </w:t>
      </w:r>
      <w:proofErr w:type="spellStart"/>
      <w:r>
        <w:t>Natzke</w:t>
      </w:r>
      <w:proofErr w:type="spellEnd"/>
      <w:r>
        <w:t xml:space="preserve">, Robin Rosen, Kim </w:t>
      </w:r>
      <w:proofErr w:type="spellStart"/>
      <w:r>
        <w:t>Greidanus</w:t>
      </w:r>
      <w:proofErr w:type="spellEnd"/>
      <w:r>
        <w:t xml:space="preserve">, Janice </w:t>
      </w:r>
      <w:proofErr w:type="spellStart"/>
      <w:r>
        <w:t>Cherkasky</w:t>
      </w:r>
      <w:proofErr w:type="spellEnd"/>
      <w:r>
        <w:t>, Rick David</w:t>
      </w:r>
    </w:p>
    <w:p w:rsidR="00275F62" w:rsidRDefault="00275F62">
      <w:pPr>
        <w:pStyle w:val="Body"/>
        <w:ind w:left="360" w:firstLine="0"/>
      </w:pPr>
    </w:p>
    <w:p w:rsidR="00275F62" w:rsidRDefault="005610E2">
      <w:pPr>
        <w:pStyle w:val="Body"/>
        <w:ind w:left="360" w:firstLine="0"/>
      </w:pPr>
      <w:r>
        <w:rPr>
          <w:lang w:val="it-IT"/>
        </w:rPr>
        <w:t xml:space="preserve">Approve agenda </w:t>
      </w:r>
      <w:r>
        <w:t xml:space="preserve">- Rick made a motion to approve  it, Janice seconded it.  </w:t>
      </w:r>
    </w:p>
    <w:p w:rsidR="00275F62" w:rsidRDefault="00275F62">
      <w:pPr>
        <w:pStyle w:val="Body"/>
        <w:ind w:left="360" w:firstLine="0"/>
      </w:pPr>
    </w:p>
    <w:p w:rsidR="00275F62" w:rsidRDefault="005610E2">
      <w:pPr>
        <w:pStyle w:val="Body"/>
        <w:ind w:left="360" w:firstLine="0"/>
      </w:pPr>
      <w:r>
        <w:t xml:space="preserve">Approve minutes from May 13, 2021. Susan Pepper made a motion to approve them, Rick seconded it. </w:t>
      </w:r>
    </w:p>
    <w:p w:rsidR="00275F62" w:rsidRDefault="00275F62">
      <w:pPr>
        <w:pStyle w:val="Body"/>
        <w:ind w:left="360" w:firstLine="0"/>
      </w:pPr>
    </w:p>
    <w:p w:rsidR="00275F62" w:rsidRDefault="005610E2">
      <w:pPr>
        <w:pStyle w:val="Body"/>
        <w:ind w:left="360" w:firstLine="0"/>
      </w:pPr>
      <w:r>
        <w:t xml:space="preserve">New Business:  </w:t>
      </w:r>
    </w:p>
    <w:p w:rsidR="00275F62" w:rsidRDefault="005610E2">
      <w:pPr>
        <w:pStyle w:val="Body"/>
        <w:numPr>
          <w:ilvl w:val="0"/>
          <w:numId w:val="1"/>
        </w:numPr>
      </w:pPr>
      <w:r>
        <w:t>Susan Pepper will lead the discussion on building an action plan based on the sur</w:t>
      </w:r>
      <w:r>
        <w:t xml:space="preserve">vey </w:t>
      </w:r>
      <w:proofErr w:type="gramStart"/>
      <w:r>
        <w:t>results .</w:t>
      </w:r>
      <w:proofErr w:type="gramEnd"/>
    </w:p>
    <w:p w:rsidR="00275F62" w:rsidRDefault="005610E2">
      <w:pPr>
        <w:pStyle w:val="Body"/>
        <w:numPr>
          <w:ilvl w:val="0"/>
          <w:numId w:val="1"/>
        </w:numPr>
      </w:pPr>
      <w:r>
        <w:t xml:space="preserve">Summary of cost of the survey - total was $5619.00 which was well under the budgeted amount.  </w:t>
      </w:r>
    </w:p>
    <w:p w:rsidR="00275F62" w:rsidRDefault="005610E2">
      <w:pPr>
        <w:pStyle w:val="Body"/>
        <w:numPr>
          <w:ilvl w:val="0"/>
          <w:numId w:val="1"/>
        </w:numPr>
      </w:pPr>
      <w:r>
        <w:t>Next step is to take the findings and put together an action plan.</w:t>
      </w:r>
    </w:p>
    <w:p w:rsidR="00275F62" w:rsidRDefault="005610E2">
      <w:pPr>
        <w:pStyle w:val="Body"/>
        <w:ind w:left="1800" w:firstLine="0"/>
      </w:pPr>
      <w:r>
        <w:t xml:space="preserve">How to do this is a question. </w:t>
      </w:r>
    </w:p>
    <w:p w:rsidR="00275F62" w:rsidRDefault="005610E2">
      <w:pPr>
        <w:pStyle w:val="Body"/>
        <w:numPr>
          <w:ilvl w:val="0"/>
          <w:numId w:val="1"/>
        </w:numPr>
      </w:pPr>
      <w:r>
        <w:t xml:space="preserve"> Teresa has examined all the raw data. She is taking a look at the number of hours we are open to determine if that number and times are appropriate for    our size library.  Opening more hours was cited in the survey as something people want and we will l</w:t>
      </w:r>
      <w:r>
        <w:t xml:space="preserve">ook at the budget to see if this is possible.  Opening at the same time </w:t>
      </w:r>
      <w:proofErr w:type="spellStart"/>
      <w:r>
        <w:t>everyday</w:t>
      </w:r>
      <w:proofErr w:type="spellEnd"/>
      <w:r>
        <w:t xml:space="preserve"> is also something some people want.  Another suggestion is to try opening earlier on Monday, Wednesday, Fridays, and Saturdays (9:30 opening) so that we offer some days that w</w:t>
      </w:r>
      <w:r>
        <w:t xml:space="preserve">e are open early.  The other two days will be 12:00 pm-8:00 pm.  This could start right after Labor Day.  </w:t>
      </w:r>
    </w:p>
    <w:p w:rsidR="00275F62" w:rsidRDefault="005610E2">
      <w:pPr>
        <w:pStyle w:val="Body"/>
        <w:numPr>
          <w:ilvl w:val="0"/>
          <w:numId w:val="1"/>
        </w:numPr>
      </w:pPr>
      <w:r>
        <w:t xml:space="preserve">Kim asked if people are aware that books are available to them from libraries all over the area.  Teresa suggested we do a little “advertisement” to </w:t>
      </w:r>
      <w:r>
        <w:t xml:space="preserve">let people know of this service.  Florence can put this in the newsletter.  </w:t>
      </w:r>
    </w:p>
    <w:p w:rsidR="00275F62" w:rsidRDefault="005610E2">
      <w:pPr>
        <w:pStyle w:val="Body"/>
        <w:numPr>
          <w:ilvl w:val="0"/>
          <w:numId w:val="1"/>
        </w:numPr>
      </w:pPr>
      <w:r>
        <w:t xml:space="preserve">Janice brought up that she was unaware that the services for </w:t>
      </w:r>
      <w:proofErr w:type="spellStart"/>
      <w:r>
        <w:t>downloadables</w:t>
      </w:r>
      <w:proofErr w:type="spellEnd"/>
      <w:r>
        <w:t xml:space="preserve"> have to be paid for and she was wondering what the cost for these is.  </w:t>
      </w:r>
    </w:p>
    <w:p w:rsidR="00275F62" w:rsidRDefault="005610E2">
      <w:pPr>
        <w:pStyle w:val="Body"/>
        <w:numPr>
          <w:ilvl w:val="0"/>
          <w:numId w:val="1"/>
        </w:numPr>
      </w:pPr>
      <w:r>
        <w:lastRenderedPageBreak/>
        <w:t>Rick questioned how we should ap</w:t>
      </w:r>
      <w:r>
        <w:t xml:space="preserve">proach looking at the suggestions from the survey.  Susan S. suggested that Teresa should take a look at the points first since some things may already be happening.  </w:t>
      </w:r>
    </w:p>
    <w:p w:rsidR="00275F62" w:rsidRDefault="00275F62">
      <w:pPr>
        <w:pStyle w:val="Body"/>
        <w:ind w:left="1800" w:firstLine="0"/>
      </w:pPr>
    </w:p>
    <w:p w:rsidR="00275F62" w:rsidRDefault="005610E2">
      <w:pPr>
        <w:pStyle w:val="Body"/>
        <w:numPr>
          <w:ilvl w:val="0"/>
          <w:numId w:val="1"/>
        </w:numPr>
      </w:pPr>
      <w:r>
        <w:t xml:space="preserve">Susan P. Feels that the </w:t>
      </w:r>
      <w:proofErr w:type="spellStart"/>
      <w:r>
        <w:t>there</w:t>
      </w:r>
      <w:proofErr w:type="spellEnd"/>
      <w:r>
        <w:t xml:space="preserve"> was overwhelming positive feedback but the focus should b</w:t>
      </w:r>
      <w:r>
        <w:t xml:space="preserve">e on ‘continuing improvement.’  Teresa suggested that the librarians attend the Farmer’s Market several times over the season.  On Tuesdays, there is a food truck in the park and this is very well attended so Rick suggested that librarians attend this, as </w:t>
      </w:r>
      <w:r>
        <w:t>well. People could sign up for Summer Reading programs and library cards at this time. Several board members volunteered to staff the table at the market and feed truck events.</w:t>
      </w:r>
    </w:p>
    <w:p w:rsidR="00275F62" w:rsidRDefault="005610E2">
      <w:pPr>
        <w:pStyle w:val="Body"/>
        <w:numPr>
          <w:ilvl w:val="0"/>
          <w:numId w:val="1"/>
        </w:numPr>
      </w:pPr>
      <w:r>
        <w:t>Kim suggested that new residents get something about the library in the “Welcom</w:t>
      </w:r>
      <w:r>
        <w:t xml:space="preserve">e” packet that is given to them.  Rick has a list of all the houses that have been sold in the past year so we will be able to target these households.  </w:t>
      </w:r>
    </w:p>
    <w:p w:rsidR="00275F62" w:rsidRDefault="00275F62">
      <w:pPr>
        <w:pStyle w:val="Body"/>
        <w:ind w:left="1800" w:firstLine="0"/>
      </w:pPr>
    </w:p>
    <w:p w:rsidR="00275F62" w:rsidRDefault="005610E2">
      <w:pPr>
        <w:pStyle w:val="Body"/>
        <w:ind w:left="1800" w:firstLine="0"/>
      </w:pPr>
      <w:r>
        <w:t>Treasurer</w:t>
      </w:r>
      <w:r>
        <w:rPr>
          <w:rtl/>
        </w:rPr>
        <w:t>’</w:t>
      </w:r>
      <w:r>
        <w:t>s report:</w:t>
      </w:r>
    </w:p>
    <w:p w:rsidR="00275F62" w:rsidRDefault="005610E2">
      <w:pPr>
        <w:pStyle w:val="Body"/>
        <w:numPr>
          <w:ilvl w:val="0"/>
          <w:numId w:val="1"/>
        </w:numPr>
      </w:pPr>
      <w:r>
        <w:t xml:space="preserve">Approve May monthly report. Rick asked for the approval of the </w:t>
      </w:r>
      <w:r>
        <w:rPr>
          <w:lang w:val="it-IT"/>
        </w:rPr>
        <w:t>Fiscal 2022 Annual</w:t>
      </w:r>
      <w:r>
        <w:rPr>
          <w:lang w:val="it-IT"/>
        </w:rPr>
        <w:t xml:space="preserve"> Budget</w:t>
      </w:r>
      <w:r>
        <w:t xml:space="preserve">. We will be on budget for the year, based on the May actuals.  There were no questions or issues about the report.  We have a surplus for the year, but it is slightly less of one than previous years, which is actually a positive thing.    </w:t>
      </w:r>
    </w:p>
    <w:p w:rsidR="00275F62" w:rsidRDefault="005610E2">
      <w:pPr>
        <w:pStyle w:val="Body"/>
        <w:numPr>
          <w:ilvl w:val="0"/>
          <w:numId w:val="1"/>
        </w:numPr>
      </w:pPr>
      <w:r>
        <w:t>Susan S.</w:t>
      </w:r>
      <w:r>
        <w:t xml:space="preserve"> Made a motion to approve the budget, Janice seconded it, and all were in favor.  We are looking at a balanced budget for next year.  We will not get the 2021 number until….</w:t>
      </w:r>
    </w:p>
    <w:p w:rsidR="00275F62" w:rsidRDefault="005610E2">
      <w:pPr>
        <w:pStyle w:val="Body"/>
        <w:numPr>
          <w:ilvl w:val="0"/>
          <w:numId w:val="1"/>
        </w:numPr>
      </w:pPr>
      <w:r>
        <w:t>Rick explained that we should expect the insurance costs to increase for the comin</w:t>
      </w:r>
      <w:r>
        <w:t xml:space="preserve">g year due to higher costs for replacement values. </w:t>
      </w:r>
    </w:p>
    <w:p w:rsidR="00275F62" w:rsidRDefault="005610E2">
      <w:pPr>
        <w:pStyle w:val="Body"/>
        <w:numPr>
          <w:ilvl w:val="0"/>
          <w:numId w:val="1"/>
        </w:numPr>
      </w:pPr>
      <w:r>
        <w:t xml:space="preserve"> Kim asked where the bill for the picnic table and two chairs should go and Teresa said it should go to her, and it will be in this year’s budget.  </w:t>
      </w:r>
    </w:p>
    <w:p w:rsidR="00275F62" w:rsidRDefault="005610E2">
      <w:pPr>
        <w:pStyle w:val="Body"/>
        <w:numPr>
          <w:ilvl w:val="0"/>
          <w:numId w:val="1"/>
        </w:numPr>
      </w:pPr>
      <w:r>
        <w:t>Rick proposed that we accept the budget; Janice seconde</w:t>
      </w:r>
      <w:r>
        <w:t>d.  All approved.</w:t>
      </w:r>
    </w:p>
    <w:p w:rsidR="00275F62" w:rsidRDefault="00275F62">
      <w:pPr>
        <w:pStyle w:val="Body"/>
        <w:ind w:left="1800" w:firstLine="0"/>
      </w:pPr>
    </w:p>
    <w:p w:rsidR="00275F62" w:rsidRDefault="005610E2">
      <w:pPr>
        <w:pStyle w:val="Body"/>
        <w:spacing w:after="33"/>
        <w:ind w:left="360" w:firstLine="0"/>
      </w:pPr>
      <w:r>
        <w:t>Librarian</w:t>
      </w:r>
      <w:r>
        <w:rPr>
          <w:rtl/>
        </w:rPr>
        <w:t>’</w:t>
      </w:r>
      <w:r>
        <w:t xml:space="preserve">s report: Library update - </w:t>
      </w:r>
    </w:p>
    <w:p w:rsidR="00275F62" w:rsidRDefault="005610E2">
      <w:pPr>
        <w:pStyle w:val="Body"/>
        <w:numPr>
          <w:ilvl w:val="0"/>
          <w:numId w:val="2"/>
        </w:numPr>
        <w:spacing w:after="33"/>
      </w:pPr>
      <w:r>
        <w:t>The Summer Reading program starts next Monday.  These programs are not just for children but also for adults.  The program will be a little different this year and prizes will not come from hours log</w:t>
      </w:r>
      <w:r>
        <w:t xml:space="preserve">ged but rather, based on doing things.  </w:t>
      </w:r>
    </w:p>
    <w:p w:rsidR="00275F62" w:rsidRDefault="005610E2">
      <w:pPr>
        <w:pStyle w:val="Body"/>
        <w:numPr>
          <w:ilvl w:val="0"/>
          <w:numId w:val="2"/>
        </w:numPr>
        <w:spacing w:after="33"/>
      </w:pPr>
      <w:r>
        <w:t>The capacity for the library is increased to 6, up from 3.  Masks will still be required for unvaccinated people.</w:t>
      </w:r>
    </w:p>
    <w:p w:rsidR="00275F62" w:rsidRDefault="005610E2">
      <w:pPr>
        <w:pStyle w:val="Body"/>
        <w:numPr>
          <w:ilvl w:val="0"/>
          <w:numId w:val="2"/>
        </w:numPr>
        <w:spacing w:after="33"/>
      </w:pPr>
      <w:r>
        <w:t xml:space="preserve">The games that Teresa ordered for outdoors arrived today.  Susan Stevens and Rick had concerns about </w:t>
      </w:r>
      <w:r>
        <w:t xml:space="preserve">one of them, the metal horseshoe game and Teresa will be sending </w:t>
      </w:r>
      <w:proofErr w:type="gramStart"/>
      <w:r>
        <w:t>these  back</w:t>
      </w:r>
      <w:proofErr w:type="gramEnd"/>
      <w:r>
        <w:t xml:space="preserve"> and replacing them with plastic ones.  </w:t>
      </w:r>
    </w:p>
    <w:p w:rsidR="00275F62" w:rsidRDefault="005610E2">
      <w:pPr>
        <w:pStyle w:val="Body"/>
        <w:numPr>
          <w:ilvl w:val="0"/>
          <w:numId w:val="2"/>
        </w:numPr>
        <w:spacing w:after="33"/>
      </w:pPr>
      <w:r>
        <w:lastRenderedPageBreak/>
        <w:t>We will be having a Trivia night later in the summer.</w:t>
      </w:r>
    </w:p>
    <w:p w:rsidR="00275F62" w:rsidRDefault="005610E2">
      <w:pPr>
        <w:pStyle w:val="Body"/>
        <w:numPr>
          <w:ilvl w:val="0"/>
          <w:numId w:val="2"/>
        </w:numPr>
        <w:spacing w:after="33"/>
      </w:pPr>
      <w:r>
        <w:t>There will be a tie dying program, a magician, 3 story times, and the picnic, as well</w:t>
      </w:r>
      <w:r>
        <w:t xml:space="preserve">.  </w:t>
      </w:r>
    </w:p>
    <w:p w:rsidR="00275F62" w:rsidRDefault="005610E2">
      <w:pPr>
        <w:pStyle w:val="Body"/>
        <w:numPr>
          <w:ilvl w:val="0"/>
          <w:numId w:val="2"/>
        </w:numPr>
        <w:spacing w:after="33"/>
      </w:pPr>
      <w:r>
        <w:t xml:space="preserve">Teresa asked if someone would come dressed as a storybook character and Kim volunteered, depending on the date.  </w:t>
      </w:r>
    </w:p>
    <w:p w:rsidR="00275F62" w:rsidRDefault="005610E2">
      <w:pPr>
        <w:pStyle w:val="Body"/>
        <w:numPr>
          <w:ilvl w:val="0"/>
          <w:numId w:val="2"/>
        </w:numPr>
        <w:spacing w:after="33"/>
      </w:pPr>
      <w:r>
        <w:t>Rick asked how we judge if a program is successful.  Teresa responded that it is not measured simply on the number of people who attend, b</w:t>
      </w:r>
      <w:r>
        <w:t xml:space="preserve">ut rather on the satisfaction of the attendees.  </w:t>
      </w:r>
    </w:p>
    <w:p w:rsidR="00275F62" w:rsidRDefault="005610E2">
      <w:pPr>
        <w:pStyle w:val="Body"/>
        <w:numPr>
          <w:ilvl w:val="0"/>
          <w:numId w:val="2"/>
        </w:numPr>
        <w:spacing w:after="33"/>
      </w:pPr>
      <w:r>
        <w:t xml:space="preserve">Rick suggested that we publish a list of the programs that we did over the year, and Teresa said this can be published in the Friends’ Newsletter.  </w:t>
      </w:r>
    </w:p>
    <w:p w:rsidR="00275F62" w:rsidRDefault="005610E2">
      <w:pPr>
        <w:pStyle w:val="Body"/>
        <w:numPr>
          <w:ilvl w:val="0"/>
          <w:numId w:val="2"/>
        </w:numPr>
        <w:spacing w:after="33"/>
      </w:pPr>
      <w:r>
        <w:t>Susan S. suggested a ‘wine and paint’ program and said sh</w:t>
      </w:r>
      <w:r>
        <w:t xml:space="preserve">e has an artist who could run this. She will look into it.  </w:t>
      </w:r>
    </w:p>
    <w:p w:rsidR="00275F62" w:rsidRDefault="005610E2">
      <w:pPr>
        <w:pStyle w:val="Body"/>
        <w:numPr>
          <w:ilvl w:val="0"/>
          <w:numId w:val="2"/>
        </w:numPr>
        <w:spacing w:after="33"/>
      </w:pPr>
      <w:r>
        <w:t xml:space="preserve">Teresa spoke about the need to coordinate our calendar with the calendar of the FCA and when she attends their meetings, she insists on no one doing any programs that conflict with Octoberfest.  </w:t>
      </w:r>
    </w:p>
    <w:p w:rsidR="00275F62" w:rsidRDefault="005610E2">
      <w:pPr>
        <w:pStyle w:val="Body"/>
        <w:numPr>
          <w:ilvl w:val="0"/>
          <w:numId w:val="2"/>
        </w:numPr>
        <w:spacing w:after="33"/>
      </w:pPr>
      <w:r>
        <w:t>Rick asked for a list of what The Friends supply for us.  This will help him know better what items or services we may need to budget for.</w:t>
      </w:r>
    </w:p>
    <w:p w:rsidR="00275F62" w:rsidRDefault="00275F62">
      <w:pPr>
        <w:pStyle w:val="Body"/>
        <w:spacing w:after="33"/>
        <w:ind w:left="360" w:firstLine="0"/>
      </w:pPr>
    </w:p>
    <w:p w:rsidR="00275F62" w:rsidRDefault="005610E2">
      <w:pPr>
        <w:pStyle w:val="Body"/>
        <w:spacing w:after="33"/>
        <w:ind w:left="360" w:firstLine="0"/>
      </w:pPr>
      <w:r>
        <w:t>There will be no meeting in July.  The next meeting is August 12.</w:t>
      </w:r>
      <w:r>
        <w:tab/>
      </w:r>
      <w:r>
        <w:tab/>
        <w:t xml:space="preserve"> </w:t>
      </w:r>
    </w:p>
    <w:p w:rsidR="00275F62" w:rsidRDefault="00275F62">
      <w:pPr>
        <w:pStyle w:val="Body"/>
        <w:ind w:left="360" w:firstLine="0"/>
      </w:pPr>
    </w:p>
    <w:p w:rsidR="00275F62" w:rsidRDefault="005610E2">
      <w:pPr>
        <w:pStyle w:val="Body"/>
        <w:ind w:left="360" w:firstLine="0"/>
      </w:pPr>
      <w:r>
        <w:t>Public Comments - None</w:t>
      </w:r>
    </w:p>
    <w:p w:rsidR="00275F62" w:rsidRDefault="00275F62">
      <w:pPr>
        <w:pStyle w:val="Body"/>
        <w:ind w:left="360" w:firstLine="0"/>
      </w:pPr>
    </w:p>
    <w:p w:rsidR="00275F62" w:rsidRDefault="005610E2">
      <w:pPr>
        <w:pStyle w:val="Body"/>
        <w:spacing w:after="161"/>
        <w:ind w:left="360" w:firstLine="0"/>
      </w:pPr>
      <w:proofErr w:type="spellStart"/>
      <w:r>
        <w:rPr>
          <w:lang w:val="fr-FR"/>
        </w:rPr>
        <w:t>Adjourn</w:t>
      </w:r>
      <w:proofErr w:type="spellEnd"/>
      <w:r>
        <w:rPr>
          <w:lang w:val="fr-FR"/>
        </w:rPr>
        <w:t>.</w:t>
      </w:r>
      <w:r>
        <w:t xml:space="preserve"> Meeting adjourned at 7:45 pm</w:t>
      </w:r>
      <w:r>
        <w:t xml:space="preserve">. </w:t>
      </w:r>
    </w:p>
    <w:p w:rsidR="00275F62" w:rsidRDefault="005610E2">
      <w:pPr>
        <w:pStyle w:val="Body"/>
        <w:spacing w:after="161"/>
        <w:ind w:left="360" w:firstLine="0"/>
      </w:pPr>
      <w:r>
        <w:t>Minutes respectfully submitted by Robin Rosen, secretary</w:t>
      </w:r>
    </w:p>
    <w:p w:rsidR="00275F62" w:rsidRDefault="005610E2">
      <w:pPr>
        <w:pStyle w:val="Body"/>
        <w:spacing w:after="0"/>
        <w:ind w:left="360" w:firstLine="0"/>
      </w:pPr>
      <w:r>
        <w:t xml:space="preserve"> </w:t>
      </w:r>
    </w:p>
    <w:sectPr w:rsidR="00275F62">
      <w:headerReference w:type="default" r:id="rId7"/>
      <w:footerReference w:type="default" r:id="rId8"/>
      <w:pgSz w:w="12240" w:h="15840"/>
      <w:pgMar w:top="1440" w:right="155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E2" w:rsidRDefault="005610E2">
      <w:r>
        <w:separator/>
      </w:r>
    </w:p>
  </w:endnote>
  <w:endnote w:type="continuationSeparator" w:id="0">
    <w:p w:rsidR="005610E2" w:rsidRDefault="0056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2" w:rsidRDefault="00275F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E2" w:rsidRDefault="005610E2">
      <w:r>
        <w:separator/>
      </w:r>
    </w:p>
  </w:footnote>
  <w:footnote w:type="continuationSeparator" w:id="0">
    <w:p w:rsidR="005610E2" w:rsidRDefault="0056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62" w:rsidRDefault="00275F6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37CFA"/>
    <w:multiLevelType w:val="hybridMultilevel"/>
    <w:tmpl w:val="C37CE9A8"/>
    <w:lvl w:ilvl="0" w:tplc="650032F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AC438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1CAB3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4AE6B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20BFE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5A5D3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D4AD8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906128">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6AADEE">
      <w:start w:val="1"/>
      <w:numFmt w:val="bullet"/>
      <w:lvlText w:val="•"/>
      <w:lvlJc w:val="left"/>
      <w:pPr>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50032F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DAC438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31CAB3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4AE6B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20BFE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35A5D3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4AD8F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90612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96AADE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62"/>
    <w:rsid w:val="00275F62"/>
    <w:rsid w:val="004E09D8"/>
    <w:rsid w:val="0056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458C8C-2B05-4C86-90B8-7A6EA42A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32" w:line="259" w:lineRule="auto"/>
      <w:ind w:left="370" w:hanging="1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4E0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2021-08-24T14:45:00Z</cp:lastPrinted>
  <dcterms:created xsi:type="dcterms:W3CDTF">2021-08-24T14:45:00Z</dcterms:created>
  <dcterms:modified xsi:type="dcterms:W3CDTF">2021-08-24T14:45:00Z</dcterms:modified>
</cp:coreProperties>
</file>