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C6CDD" w:rsidRDefault="00C519FE">
      <w:pPr>
        <w:spacing w:after="159" w:line="240" w:lineRule="auto"/>
        <w:ind w:left="10" w:right="495" w:firstLine="36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Franklin Village Public Library </w:t>
      </w:r>
    </w:p>
    <w:p w14:paraId="00000002" w14:textId="77777777" w:rsidR="002C6CDD" w:rsidRDefault="00C519FE">
      <w:pPr>
        <w:spacing w:after="159" w:line="240" w:lineRule="auto"/>
        <w:ind w:left="10" w:right="68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14:paraId="00000003" w14:textId="77777777" w:rsidR="002C6CDD" w:rsidRDefault="00C519FE">
      <w:pPr>
        <w:spacing w:after="159" w:line="240" w:lineRule="auto"/>
        <w:ind w:left="10" w:right="414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11, 2025</w:t>
      </w:r>
    </w:p>
    <w:p w14:paraId="00000004" w14:textId="77777777" w:rsidR="002C6CDD" w:rsidRDefault="00C519FE">
      <w:pPr>
        <w:spacing w:after="159" w:line="240" w:lineRule="auto"/>
        <w:ind w:left="10" w:right="414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6:30 pm </w:t>
      </w:r>
    </w:p>
    <w:p w14:paraId="00000005" w14:textId="77777777" w:rsidR="002C6CDD" w:rsidRDefault="002C6CDD">
      <w:pPr>
        <w:spacing w:after="159"/>
        <w:ind w:left="10" w:right="414" w:firstLine="360"/>
        <w:jc w:val="center"/>
        <w:rPr>
          <w:b/>
          <w:sz w:val="24"/>
          <w:szCs w:val="24"/>
        </w:rPr>
      </w:pPr>
    </w:p>
    <w:p w14:paraId="00000006" w14:textId="77777777" w:rsidR="002C6CDD" w:rsidRDefault="00C519FE">
      <w:pPr>
        <w:spacing w:after="159"/>
        <w:ind w:left="0" w:right="414" w:firstLine="0"/>
        <w:rPr>
          <w:b/>
          <w:sz w:val="24"/>
          <w:szCs w:val="24"/>
        </w:rPr>
      </w:pPr>
      <w:r>
        <w:rPr>
          <w:b/>
        </w:rPr>
        <w:t>Agenda:</w:t>
      </w:r>
    </w:p>
    <w:p w14:paraId="00000007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Call to order </w:t>
      </w:r>
      <w:r>
        <w:rPr>
          <w:b/>
          <w:color w:val="000000"/>
          <w:sz w:val="24"/>
          <w:szCs w:val="24"/>
        </w:rPr>
        <w:t>by Sue Stevens, President, at 6:</w:t>
      </w:r>
      <w:r>
        <w:rPr>
          <w:b/>
          <w:sz w:val="24"/>
          <w:szCs w:val="24"/>
        </w:rPr>
        <w:t>37 pm.</w:t>
      </w:r>
    </w:p>
    <w:p w14:paraId="00000008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Roll call</w:t>
      </w:r>
      <w:r>
        <w:rPr>
          <w:b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Members Present: Sue Stevens, Kate Barron, Katy </w:t>
      </w:r>
      <w:proofErr w:type="spellStart"/>
      <w:r>
        <w:rPr>
          <w:color w:val="000000"/>
          <w:sz w:val="24"/>
          <w:szCs w:val="24"/>
        </w:rPr>
        <w:t>Hagaman</w:t>
      </w:r>
      <w:proofErr w:type="spellEnd"/>
      <w:r>
        <w:rPr>
          <w:color w:val="000000"/>
          <w:sz w:val="24"/>
          <w:szCs w:val="24"/>
        </w:rPr>
        <w:t xml:space="preserve"> and</w:t>
      </w:r>
    </w:p>
    <w:p w14:paraId="00000009" w14:textId="77777777" w:rsidR="002C6CDD" w:rsidRDefault="00C519FE">
      <w:pPr>
        <w:spacing w:after="0"/>
        <w:ind w:left="720" w:right="414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Robin Rosen. Members Absent: </w:t>
      </w:r>
      <w:r>
        <w:rPr>
          <w:sz w:val="24"/>
          <w:szCs w:val="24"/>
        </w:rPr>
        <w:t>Rick David</w:t>
      </w:r>
    </w:p>
    <w:p w14:paraId="0000000A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Approve agenda</w:t>
      </w:r>
      <w:r>
        <w:rPr>
          <w:b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The agenda was distributed. The agenda was reviewed, seconded,</w:t>
      </w:r>
    </w:p>
    <w:p w14:paraId="0000000B" w14:textId="77777777" w:rsidR="002C6CDD" w:rsidRDefault="00C519FE">
      <w:pPr>
        <w:spacing w:after="0"/>
        <w:ind w:left="720" w:right="414" w:firstLine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and approved.</w:t>
      </w:r>
    </w:p>
    <w:p w14:paraId="0000000C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Approve minutes from August </w:t>
      </w:r>
      <w:r>
        <w:rPr>
          <w:b/>
          <w:sz w:val="24"/>
          <w:szCs w:val="24"/>
        </w:rPr>
        <w:t>7, 2025</w:t>
      </w:r>
      <w:r>
        <w:rPr>
          <w:b/>
          <w:color w:val="000000"/>
          <w:sz w:val="24"/>
          <w:szCs w:val="24"/>
        </w:rPr>
        <w:t>: T</w:t>
      </w:r>
      <w:r>
        <w:rPr>
          <w:color w:val="000000"/>
          <w:sz w:val="24"/>
          <w:szCs w:val="24"/>
        </w:rPr>
        <w:t xml:space="preserve">he minutes from </w:t>
      </w:r>
      <w:r>
        <w:rPr>
          <w:sz w:val="24"/>
          <w:szCs w:val="24"/>
        </w:rPr>
        <w:t>August 7</w:t>
      </w:r>
      <w:r>
        <w:rPr>
          <w:color w:val="000000"/>
          <w:sz w:val="24"/>
          <w:szCs w:val="24"/>
        </w:rPr>
        <w:t>, 2025, were</w:t>
      </w:r>
    </w:p>
    <w:p w14:paraId="0000000D" w14:textId="77777777" w:rsidR="002C6CDD" w:rsidRDefault="00C519FE">
      <w:pPr>
        <w:spacing w:after="0"/>
        <w:ind w:left="720" w:right="414" w:firstLine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distributed by Katy </w:t>
      </w:r>
      <w:proofErr w:type="spellStart"/>
      <w:r>
        <w:rPr>
          <w:color w:val="000000"/>
          <w:sz w:val="24"/>
          <w:szCs w:val="24"/>
        </w:rPr>
        <w:t>Hagaman</w:t>
      </w:r>
      <w:proofErr w:type="spellEnd"/>
      <w:r>
        <w:rPr>
          <w:color w:val="000000"/>
          <w:sz w:val="24"/>
          <w:szCs w:val="24"/>
        </w:rPr>
        <w:t>. The minutes were reviewed, seconded, and approved.</w:t>
      </w:r>
    </w:p>
    <w:p w14:paraId="0000000E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59"/>
        <w:ind w:right="4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New Busi</w:t>
      </w:r>
      <w:r>
        <w:rPr>
          <w:b/>
          <w:color w:val="000000"/>
          <w:sz w:val="24"/>
          <w:szCs w:val="24"/>
        </w:rPr>
        <w:t xml:space="preserve">ness: </w:t>
      </w:r>
    </w:p>
    <w:p w14:paraId="0000000F" w14:textId="77777777" w:rsidR="002C6CDD" w:rsidRDefault="00C519FE">
      <w:pPr>
        <w:numPr>
          <w:ilvl w:val="1"/>
          <w:numId w:val="1"/>
        </w:numPr>
        <w:spacing w:after="0"/>
        <w:ind w:right="414"/>
        <w:rPr>
          <w:sz w:val="24"/>
          <w:szCs w:val="24"/>
        </w:rPr>
      </w:pPr>
      <w:r>
        <w:rPr>
          <w:b/>
          <w:sz w:val="24"/>
          <w:szCs w:val="24"/>
        </w:rPr>
        <w:t xml:space="preserve">Review applicants for library board: </w:t>
      </w:r>
      <w:r>
        <w:rPr>
          <w:sz w:val="24"/>
          <w:szCs w:val="24"/>
        </w:rPr>
        <w:t xml:space="preserve">Since posting, the Library Board Hiring Committee has reviewed many highly qualified applicants and shared those candidates with the Board.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0000010" w14:textId="77777777" w:rsidR="002C6CDD" w:rsidRDefault="00C519FE">
      <w:pPr>
        <w:numPr>
          <w:ilvl w:val="1"/>
          <w:numId w:val="1"/>
        </w:numPr>
        <w:spacing w:after="0"/>
        <w:ind w:right="414"/>
        <w:rPr>
          <w:sz w:val="24"/>
          <w:szCs w:val="24"/>
        </w:rPr>
      </w:pPr>
      <w:r>
        <w:rPr>
          <w:b/>
          <w:sz w:val="24"/>
          <w:szCs w:val="24"/>
        </w:rPr>
        <w:t xml:space="preserve">Update from hiring committee: </w:t>
      </w:r>
      <w:r>
        <w:rPr>
          <w:sz w:val="24"/>
          <w:szCs w:val="24"/>
        </w:rPr>
        <w:t>To date, approximately six have been se</w:t>
      </w:r>
      <w:r>
        <w:rPr>
          <w:sz w:val="24"/>
          <w:szCs w:val="24"/>
        </w:rPr>
        <w:t xml:space="preserve">lected for first-round interviews. The hiring committee will be conducting the first round of interviews in mid-October. </w:t>
      </w:r>
    </w:p>
    <w:p w14:paraId="00000011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Treasurer report: Susan Steve</w:t>
      </w:r>
      <w:r>
        <w:rPr>
          <w:b/>
          <w:sz w:val="24"/>
          <w:szCs w:val="24"/>
        </w:rPr>
        <w:t>ns</w:t>
      </w:r>
    </w:p>
    <w:p w14:paraId="00000012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None this month. Rick will present at the next meeting. </w:t>
      </w:r>
    </w:p>
    <w:p w14:paraId="00000013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Maintenance report</w:t>
      </w:r>
      <w:r>
        <w:rPr>
          <w:color w:val="000000"/>
          <w:sz w:val="24"/>
          <w:szCs w:val="24"/>
        </w:rPr>
        <w:t>: Robin Rosen</w:t>
      </w:r>
    </w:p>
    <w:p w14:paraId="00000014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>The fountain has had the pump replaced and a new sign has been added. Water levels will need to be monitored.</w:t>
      </w:r>
    </w:p>
    <w:p w14:paraId="00000015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Due to the invasive moth attacking boxwoods, Robin is exploring replacing the boxwoods with native species that will require less maintenance. </w:t>
      </w:r>
    </w:p>
    <w:p w14:paraId="00000016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>Wa</w:t>
      </w:r>
      <w:r>
        <w:rPr>
          <w:sz w:val="24"/>
          <w:szCs w:val="24"/>
        </w:rPr>
        <w:t xml:space="preserve">terproofing options continue to be explored. Gutters will need to be checked often and maintained. </w:t>
      </w:r>
    </w:p>
    <w:p w14:paraId="00000017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Current water softener is old and requires maintenance. </w:t>
      </w:r>
    </w:p>
    <w:p w14:paraId="00000018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Mold has been discovered in the basement, and options for remediation are being explored. </w:t>
      </w:r>
    </w:p>
    <w:p w14:paraId="00000019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>Carpet t</w:t>
      </w:r>
      <w:r>
        <w:rPr>
          <w:sz w:val="24"/>
          <w:szCs w:val="24"/>
        </w:rPr>
        <w:t xml:space="preserve">iles will be purchased to replace the current carpet. Carpet tiles allow for flexibility and easier maintenance than traditional carpet. </w:t>
      </w:r>
    </w:p>
    <w:p w14:paraId="0000001A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color w:val="000000"/>
          <w:sz w:val="24"/>
          <w:szCs w:val="24"/>
        </w:rPr>
        <w:t>Librarian’s report</w:t>
      </w:r>
    </w:p>
    <w:p w14:paraId="0000001B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>E-Resource check-outs continue to increase.</w:t>
      </w:r>
    </w:p>
    <w:p w14:paraId="0000001C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lastRenderedPageBreak/>
        <w:t>It has been a busy summer of issuing new library cards.</w:t>
      </w:r>
      <w:r>
        <w:rPr>
          <w:sz w:val="24"/>
          <w:szCs w:val="24"/>
        </w:rPr>
        <w:t xml:space="preserve"> In August, 17 new cards were given out.</w:t>
      </w:r>
    </w:p>
    <w:p w14:paraId="0000001D" w14:textId="77777777" w:rsidR="002C6CDD" w:rsidRDefault="00C519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Additionally, 116 adults and children participated in library programs in August, with fun upcoming programs for our community, including Cider Mill Story Time, Cozy Crochet, and </w:t>
      </w:r>
      <w:proofErr w:type="spellStart"/>
      <w:r>
        <w:rPr>
          <w:sz w:val="24"/>
          <w:szCs w:val="24"/>
        </w:rPr>
        <w:t>Franklinstein</w:t>
      </w:r>
      <w:proofErr w:type="spellEnd"/>
      <w:r>
        <w:rPr>
          <w:sz w:val="24"/>
          <w:szCs w:val="24"/>
        </w:rPr>
        <w:t xml:space="preserve">. </w:t>
      </w:r>
    </w:p>
    <w:p w14:paraId="0000001E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color w:val="000000"/>
          <w:sz w:val="24"/>
          <w:szCs w:val="24"/>
        </w:rPr>
        <w:t>Public comments: N</w:t>
      </w:r>
      <w:r>
        <w:rPr>
          <w:sz w:val="24"/>
          <w:szCs w:val="24"/>
        </w:rPr>
        <w:t>on</w:t>
      </w:r>
      <w:r>
        <w:rPr>
          <w:sz w:val="24"/>
          <w:szCs w:val="24"/>
        </w:rPr>
        <w:t>e</w:t>
      </w:r>
    </w:p>
    <w:p w14:paraId="0000001F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14"/>
        <w:rPr>
          <w:sz w:val="24"/>
          <w:szCs w:val="24"/>
        </w:rPr>
      </w:pPr>
      <w:r>
        <w:rPr>
          <w:color w:val="000000"/>
          <w:sz w:val="24"/>
          <w:szCs w:val="24"/>
        </w:rPr>
        <w:t>Next meeting October 1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th</w:t>
      </w:r>
      <w:r>
        <w:rPr>
          <w:sz w:val="24"/>
          <w:szCs w:val="24"/>
        </w:rPr>
        <w:t>, 2005 (Notice the meeting was moved from</w:t>
      </w:r>
      <w:r>
        <w:rPr>
          <w:color w:val="000000"/>
          <w:sz w:val="24"/>
          <w:szCs w:val="24"/>
        </w:rPr>
        <w:t xml:space="preserve"> October 9, 2025)</w:t>
      </w:r>
    </w:p>
    <w:p w14:paraId="00000020" w14:textId="77777777" w:rsidR="002C6CDD" w:rsidRDefault="00C519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59"/>
        <w:ind w:right="414"/>
        <w:rPr>
          <w:sz w:val="24"/>
          <w:szCs w:val="24"/>
        </w:rPr>
      </w:pPr>
      <w:r>
        <w:rPr>
          <w:sz w:val="24"/>
          <w:szCs w:val="24"/>
        </w:rPr>
        <w:t xml:space="preserve">Adjourn at 7:48 pm. </w:t>
      </w:r>
    </w:p>
    <w:p w14:paraId="00000021" w14:textId="77777777" w:rsidR="002C6CDD" w:rsidRDefault="002C6CDD">
      <w:pPr>
        <w:spacing w:after="159"/>
        <w:ind w:left="360" w:right="414" w:firstLine="0"/>
      </w:pPr>
    </w:p>
    <w:p w14:paraId="00000022" w14:textId="77777777" w:rsidR="002C6CDD" w:rsidRDefault="002C6CDD"/>
    <w:sectPr w:rsidR="002C6CD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319C" w14:textId="77777777" w:rsidR="00C519FE" w:rsidRDefault="00C519FE">
      <w:pPr>
        <w:spacing w:after="0" w:line="240" w:lineRule="auto"/>
      </w:pPr>
      <w:r>
        <w:separator/>
      </w:r>
    </w:p>
  </w:endnote>
  <w:endnote w:type="continuationSeparator" w:id="0">
    <w:p w14:paraId="177F45E1" w14:textId="77777777" w:rsidR="00C519FE" w:rsidRDefault="00C5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A41" w14:textId="77777777" w:rsidR="00C519FE" w:rsidRDefault="00C519FE">
      <w:pPr>
        <w:spacing w:after="0" w:line="240" w:lineRule="auto"/>
      </w:pPr>
      <w:r>
        <w:separator/>
      </w:r>
    </w:p>
  </w:footnote>
  <w:footnote w:type="continuationSeparator" w:id="0">
    <w:p w14:paraId="4133A5E5" w14:textId="77777777" w:rsidR="00C519FE" w:rsidRDefault="00C5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2C6CDD" w:rsidRDefault="002C6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C1125"/>
    <w:multiLevelType w:val="multilevel"/>
    <w:tmpl w:val="B3428B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DD"/>
    <w:rsid w:val="00243E5E"/>
    <w:rsid w:val="002C6CDD"/>
    <w:rsid w:val="00C5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F8009-83A5-4EDE-B0BA-E24D6964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32" w:line="259" w:lineRule="auto"/>
        <w:ind w:left="370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1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8D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1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11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8D8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yqFf+5w2rwlWAbCEKQ2G26mxQ==">CgMxLjA4AHIhMWhQcVlQd0RRcVQ3S1E3ZmpHVjJmaEIwclhad3VRWi1L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Stevens</dc:creator>
  <cp:lastModifiedBy>Public</cp:lastModifiedBy>
  <cp:revision>2</cp:revision>
  <cp:lastPrinted>2025-10-16T17:18:00Z</cp:lastPrinted>
  <dcterms:created xsi:type="dcterms:W3CDTF">2025-10-16T17:18:00Z</dcterms:created>
  <dcterms:modified xsi:type="dcterms:W3CDTF">2025-10-16T17:18:00Z</dcterms:modified>
</cp:coreProperties>
</file>